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807B" w14:textId="513EC0C6" w:rsidR="00E603BC" w:rsidRPr="003E2917" w:rsidRDefault="00E603BC" w:rsidP="00E603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E2917">
        <w:rPr>
          <w:rFonts w:ascii="Times New Roman" w:hAnsi="Times New Roman" w:cs="Times New Roman"/>
          <w:b/>
          <w:bCs/>
          <w:color w:val="000000"/>
          <w:sz w:val="36"/>
          <w:szCs w:val="36"/>
        </w:rPr>
        <w:t>Cara L. Kelly (Adams)</w:t>
      </w:r>
    </w:p>
    <w:p w14:paraId="6F765F18" w14:textId="77777777" w:rsidR="00DE5CF5" w:rsidRPr="00E603BC" w:rsidRDefault="00DE5CF5" w:rsidP="00E603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9FA9E" w14:textId="07245A1B" w:rsidR="00DE5CF5" w:rsidRDefault="00E603BC" w:rsidP="003E29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603BC">
        <w:rPr>
          <w:rFonts w:ascii="Times New Roman" w:hAnsi="Times New Roman" w:cs="Times New Roman"/>
          <w:color w:val="000000"/>
        </w:rPr>
        <w:t xml:space="preserve">Human Development and Family Sciences </w:t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3E2917">
        <w:rPr>
          <w:rFonts w:ascii="Times New Roman" w:hAnsi="Times New Roman" w:cs="Times New Roman"/>
          <w:color w:val="000000"/>
        </w:rPr>
        <w:t xml:space="preserve">          </w:t>
      </w:r>
      <w:r w:rsidR="00DE5CF5">
        <w:rPr>
          <w:rFonts w:ascii="Times New Roman" w:hAnsi="Times New Roman" w:cs="Times New Roman"/>
          <w:color w:val="000000"/>
        </w:rPr>
        <w:t xml:space="preserve">Phone: </w:t>
      </w:r>
      <w:r w:rsidR="00DE5CF5" w:rsidRPr="00E603BC">
        <w:rPr>
          <w:rFonts w:ascii="Times New Roman" w:hAnsi="Times New Roman" w:cs="Times New Roman"/>
          <w:color w:val="000000"/>
        </w:rPr>
        <w:t>(9</w:t>
      </w:r>
      <w:r w:rsidR="00DE5CF5">
        <w:rPr>
          <w:rFonts w:ascii="Times New Roman" w:hAnsi="Times New Roman" w:cs="Times New Roman"/>
          <w:color w:val="000000"/>
        </w:rPr>
        <w:t>19</w:t>
      </w:r>
      <w:r w:rsidR="00DE5CF5" w:rsidRPr="00E603BC">
        <w:rPr>
          <w:rFonts w:ascii="Times New Roman" w:hAnsi="Times New Roman" w:cs="Times New Roman"/>
          <w:color w:val="000000"/>
        </w:rPr>
        <w:t xml:space="preserve">) </w:t>
      </w:r>
      <w:r w:rsidR="00DE5CF5">
        <w:rPr>
          <w:rFonts w:ascii="Times New Roman" w:hAnsi="Times New Roman" w:cs="Times New Roman"/>
          <w:color w:val="000000"/>
        </w:rPr>
        <w:t>623</w:t>
      </w:r>
      <w:r w:rsidR="00DE5CF5" w:rsidRPr="00E603BC">
        <w:rPr>
          <w:rFonts w:ascii="Times New Roman" w:hAnsi="Times New Roman" w:cs="Times New Roman"/>
          <w:color w:val="000000"/>
        </w:rPr>
        <w:t>-</w:t>
      </w:r>
      <w:r w:rsidR="00DE5CF5">
        <w:rPr>
          <w:rFonts w:ascii="Times New Roman" w:hAnsi="Times New Roman" w:cs="Times New Roman"/>
          <w:color w:val="000000"/>
        </w:rPr>
        <w:t>1727</w:t>
      </w:r>
      <w:r w:rsidR="00DE5CF5" w:rsidRPr="00E603BC">
        <w:rPr>
          <w:rFonts w:ascii="Times New Roman" w:hAnsi="Times New Roman" w:cs="Times New Roman"/>
          <w:color w:val="000000"/>
        </w:rPr>
        <w:t xml:space="preserve"> </w:t>
      </w:r>
    </w:p>
    <w:p w14:paraId="2296CFB8" w14:textId="1D846A4F" w:rsidR="00E603BC" w:rsidRPr="00E603BC" w:rsidRDefault="00E603BC" w:rsidP="003E29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603BC">
        <w:rPr>
          <w:rFonts w:ascii="Times New Roman" w:hAnsi="Times New Roman" w:cs="Times New Roman"/>
          <w:color w:val="000000"/>
        </w:rPr>
        <w:t xml:space="preserve">University of Delaware </w:t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3E2917">
        <w:rPr>
          <w:rFonts w:ascii="Times New Roman" w:hAnsi="Times New Roman" w:cs="Times New Roman"/>
          <w:color w:val="000000"/>
        </w:rPr>
        <w:t xml:space="preserve">        </w:t>
      </w:r>
      <w:r w:rsidR="00DE5CF5">
        <w:rPr>
          <w:rFonts w:ascii="Times New Roman" w:hAnsi="Times New Roman" w:cs="Times New Roman"/>
          <w:color w:val="000000"/>
        </w:rPr>
        <w:t>Email:</w:t>
      </w:r>
      <w:r w:rsidR="00DE5CF5" w:rsidRPr="003E2917">
        <w:rPr>
          <w:rFonts w:ascii="Times New Roman" w:hAnsi="Times New Roman" w:cs="Times New Roman"/>
        </w:rPr>
        <w:t xml:space="preserve"> </w:t>
      </w:r>
      <w:hyperlink r:id="rId7" w:history="1">
        <w:r w:rsidR="00DE5CF5" w:rsidRPr="003E2917">
          <w:rPr>
            <w:rStyle w:val="Hyperlink"/>
            <w:rFonts w:ascii="Times New Roman" w:hAnsi="Times New Roman" w:cs="Times New Roman"/>
            <w:color w:val="auto"/>
            <w:u w:val="none"/>
          </w:rPr>
          <w:t>clkelly@udel.edu</w:t>
        </w:r>
      </w:hyperlink>
    </w:p>
    <w:p w14:paraId="79FEEB51" w14:textId="6662C05D" w:rsidR="00DE5CF5" w:rsidRDefault="00E603BC" w:rsidP="00DE5C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603BC">
        <w:rPr>
          <w:rFonts w:ascii="Times New Roman" w:hAnsi="Times New Roman" w:cs="Times New Roman"/>
          <w:color w:val="000000"/>
        </w:rPr>
        <w:t xml:space="preserve">111 Alison Hall West </w:t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073D5D">
        <w:rPr>
          <w:rFonts w:ascii="Times New Roman" w:hAnsi="Times New Roman" w:cs="Times New Roman"/>
          <w:color w:val="000000"/>
        </w:rPr>
        <w:tab/>
      </w:r>
      <w:r w:rsidR="00073D5D">
        <w:rPr>
          <w:rFonts w:ascii="Times New Roman" w:hAnsi="Times New Roman" w:cs="Times New Roman"/>
          <w:color w:val="000000"/>
        </w:rPr>
        <w:tab/>
      </w:r>
      <w:r w:rsidR="00073D5D">
        <w:rPr>
          <w:rFonts w:ascii="Times New Roman" w:hAnsi="Times New Roman" w:cs="Times New Roman"/>
          <w:color w:val="000000"/>
        </w:rPr>
        <w:tab/>
      </w:r>
      <w:r w:rsidR="00073D5D">
        <w:rPr>
          <w:rFonts w:ascii="Times New Roman" w:hAnsi="Times New Roman" w:cs="Times New Roman"/>
          <w:color w:val="000000"/>
        </w:rPr>
        <w:tab/>
      </w:r>
      <w:r w:rsidR="00073D5D">
        <w:rPr>
          <w:rFonts w:ascii="Times New Roman" w:hAnsi="Times New Roman" w:cs="Times New Roman"/>
          <w:color w:val="000000"/>
        </w:rPr>
        <w:tab/>
      </w:r>
      <w:r w:rsidR="00073D5D">
        <w:rPr>
          <w:rFonts w:ascii="Times New Roman" w:hAnsi="Times New Roman" w:cs="Times New Roman"/>
          <w:color w:val="000000"/>
        </w:rPr>
        <w:tab/>
        <w:t xml:space="preserve">          </w:t>
      </w:r>
      <w:hyperlink r:id="rId8" w:history="1">
        <w:r w:rsidR="00073D5D" w:rsidRPr="00073D5D">
          <w:rPr>
            <w:rStyle w:val="Hyperlink"/>
            <w:rFonts w:ascii="Times New Roman" w:hAnsi="Times New Roman" w:cs="Times New Roman"/>
            <w:color w:val="auto"/>
          </w:rPr>
          <w:t>W</w:t>
        </w:r>
        <w:r w:rsidR="00DE5CF5" w:rsidRPr="00073D5D">
          <w:rPr>
            <w:rStyle w:val="Hyperlink"/>
            <w:rFonts w:ascii="Times New Roman" w:hAnsi="Times New Roman" w:cs="Times New Roman"/>
            <w:color w:val="auto"/>
          </w:rPr>
          <w:t>ebsite</w:t>
        </w:r>
      </w:hyperlink>
      <w:r w:rsidR="00DE5CF5" w:rsidRPr="00073D5D">
        <w:rPr>
          <w:rFonts w:ascii="Times New Roman" w:hAnsi="Times New Roman" w:cs="Times New Roman"/>
        </w:rPr>
        <w:t xml:space="preserve"> </w:t>
      </w:r>
    </w:p>
    <w:p w14:paraId="665C6DCD" w14:textId="387849AD" w:rsidR="00E603BC" w:rsidRPr="003E2917" w:rsidRDefault="00E603BC" w:rsidP="003E29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03BC">
        <w:rPr>
          <w:rFonts w:ascii="Times New Roman" w:hAnsi="Times New Roman" w:cs="Times New Roman"/>
          <w:color w:val="000000"/>
        </w:rPr>
        <w:t>Newark, DE 19716</w:t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DE5CF5">
        <w:rPr>
          <w:rFonts w:ascii="Times New Roman" w:hAnsi="Times New Roman" w:cs="Times New Roman"/>
          <w:color w:val="000000"/>
        </w:rPr>
        <w:tab/>
      </w:r>
      <w:r w:rsidR="003E2917" w:rsidRPr="003E2917">
        <w:rPr>
          <w:rFonts w:ascii="Times New Roman" w:hAnsi="Times New Roman" w:cs="Times New Roman"/>
        </w:rPr>
        <w:t xml:space="preserve">                                                                       </w:t>
      </w:r>
      <w:hyperlink r:id="rId9" w:history="1">
        <w:r w:rsidR="00DE5CF5" w:rsidRPr="00880103">
          <w:rPr>
            <w:rStyle w:val="Hyperlink"/>
            <w:rFonts w:ascii="Times New Roman" w:hAnsi="Times New Roman" w:cs="Times New Roman"/>
            <w:color w:val="auto"/>
          </w:rPr>
          <w:t xml:space="preserve">Google Scholar </w:t>
        </w:r>
      </w:hyperlink>
      <w:r w:rsidR="003E2917" w:rsidRPr="003E2917">
        <w:t xml:space="preserve"> </w:t>
      </w:r>
    </w:p>
    <w:p w14:paraId="02ED32F5" w14:textId="77777777" w:rsidR="00E603BC" w:rsidRPr="0040510D" w:rsidRDefault="00E603BC" w:rsidP="003E2917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DA1F9DC" w14:textId="77777777" w:rsidR="00127326" w:rsidRPr="004A7401" w:rsidRDefault="00127326" w:rsidP="00E603BC">
      <w:pPr>
        <w:rPr>
          <w:rFonts w:ascii="Times New Roman" w:hAnsi="Times New Roman" w:cs="Times New Roman"/>
          <w:b/>
          <w:u w:val="single"/>
        </w:rPr>
      </w:pPr>
    </w:p>
    <w:p w14:paraId="7812D5CB" w14:textId="5E16DD71" w:rsidR="00127326" w:rsidRPr="004A7401" w:rsidRDefault="00127326" w:rsidP="00FD6297">
      <w:pPr>
        <w:spacing w:after="120"/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>EDUCATION</w:t>
      </w:r>
    </w:p>
    <w:p w14:paraId="05A0C2B0" w14:textId="20ED9197" w:rsidR="00A91598" w:rsidRPr="004A7401" w:rsidRDefault="00A91598" w:rsidP="00FD6297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i/>
        </w:rPr>
        <w:t>Ph.D.</w:t>
      </w:r>
      <w:r w:rsidR="00D321D1">
        <w:rPr>
          <w:rFonts w:ascii="Times New Roman" w:hAnsi="Times New Roman" w:cs="Times New Roman"/>
          <w:i/>
        </w:rPr>
        <w:t>(anticipated)</w:t>
      </w:r>
      <w:r w:rsidRPr="004A7401">
        <w:rPr>
          <w:rFonts w:ascii="Times New Roman" w:hAnsi="Times New Roman" w:cs="Times New Roman"/>
          <w:i/>
        </w:rPr>
        <w:t xml:space="preserve"> Human Development and Family Sciences</w:t>
      </w:r>
      <w:r w:rsidRPr="004A7401">
        <w:rPr>
          <w:rFonts w:ascii="Times New Roman" w:hAnsi="Times New Roman" w:cs="Times New Roman"/>
        </w:rPr>
        <w:t xml:space="preserve">; </w:t>
      </w:r>
      <w:r w:rsidR="00DE5CF5">
        <w:rPr>
          <w:rFonts w:ascii="Times New Roman" w:hAnsi="Times New Roman" w:cs="Times New Roman"/>
        </w:rPr>
        <w:t xml:space="preserve">expected </w:t>
      </w:r>
      <w:r w:rsidRPr="004A7401">
        <w:rPr>
          <w:rFonts w:ascii="Times New Roman" w:hAnsi="Times New Roman" w:cs="Times New Roman"/>
        </w:rPr>
        <w:t>May 202</w:t>
      </w:r>
      <w:r w:rsidR="00AE3407">
        <w:rPr>
          <w:rFonts w:ascii="Times New Roman" w:hAnsi="Times New Roman" w:cs="Times New Roman"/>
        </w:rPr>
        <w:t>4</w:t>
      </w:r>
      <w:r w:rsidRPr="004A7401">
        <w:rPr>
          <w:rFonts w:ascii="Times New Roman" w:hAnsi="Times New Roman" w:cs="Times New Roman"/>
        </w:rPr>
        <w:t xml:space="preserve">  </w:t>
      </w:r>
    </w:p>
    <w:p w14:paraId="035989D2" w14:textId="7000234E" w:rsidR="00A91598" w:rsidRDefault="00A91598" w:rsidP="00FD6297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University of Delaware, Newark, DE</w:t>
      </w:r>
    </w:p>
    <w:p w14:paraId="30B2684A" w14:textId="77777777" w:rsidR="003E2917" w:rsidRDefault="003E2917" w:rsidP="00FD6297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Dissertation Title: </w:t>
      </w:r>
      <w:r>
        <w:rPr>
          <w:rFonts w:ascii="Times New Roman" w:hAnsi="Times New Roman" w:cs="Times New Roman"/>
          <w:i/>
          <w:iCs/>
        </w:rPr>
        <w:t>Investigating Classroom Quality in a Head Start Context: A Mixed Methods Approach</w:t>
      </w:r>
    </w:p>
    <w:p w14:paraId="5057522F" w14:textId="371736F8" w:rsidR="003E2917" w:rsidRPr="004A7401" w:rsidRDefault="003E2917" w:rsidP="00B836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Committee: Dr. Jason T. Hustedt (chair), Dr. Rena A. Hallam, Dr. </w:t>
      </w:r>
      <w:proofErr w:type="spellStart"/>
      <w:r>
        <w:rPr>
          <w:rFonts w:ascii="Times New Roman" w:hAnsi="Times New Roman" w:cs="Times New Roman"/>
        </w:rPr>
        <w:t>Anamarie</w:t>
      </w:r>
      <w:proofErr w:type="spellEnd"/>
      <w:r>
        <w:rPr>
          <w:rFonts w:ascii="Times New Roman" w:hAnsi="Times New Roman" w:cs="Times New Roman"/>
        </w:rPr>
        <w:t xml:space="preserve"> A. Whitaker, Dr. Laura L. Brock </w:t>
      </w:r>
    </w:p>
    <w:p w14:paraId="1D08F364" w14:textId="77777777" w:rsidR="00127326" w:rsidRPr="004A7401" w:rsidRDefault="00127326" w:rsidP="00127326">
      <w:pPr>
        <w:rPr>
          <w:rFonts w:ascii="Times New Roman" w:hAnsi="Times New Roman" w:cs="Times New Roman"/>
        </w:rPr>
      </w:pPr>
    </w:p>
    <w:p w14:paraId="7B6DFC58" w14:textId="77777777" w:rsidR="00127326" w:rsidRPr="004A7401" w:rsidRDefault="00127326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i/>
        </w:rPr>
        <w:t>Master of Education in Teaching, Learning, and Advocacy</w:t>
      </w:r>
      <w:r w:rsidRPr="004A7401">
        <w:rPr>
          <w:rFonts w:ascii="Times New Roman" w:hAnsi="Times New Roman" w:cs="Times New Roman"/>
        </w:rPr>
        <w:t>; December 2016</w:t>
      </w:r>
    </w:p>
    <w:p w14:paraId="4576C4F0" w14:textId="77777777" w:rsidR="00127326" w:rsidRPr="004A7401" w:rsidRDefault="00127326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College of Charleston, Charleston, SC</w:t>
      </w:r>
    </w:p>
    <w:p w14:paraId="786E0686" w14:textId="77777777" w:rsidR="00127326" w:rsidRPr="004A7401" w:rsidRDefault="00127326" w:rsidP="00127326">
      <w:pPr>
        <w:rPr>
          <w:rFonts w:ascii="Times New Roman" w:hAnsi="Times New Roman" w:cs="Times New Roman"/>
        </w:rPr>
      </w:pPr>
    </w:p>
    <w:p w14:paraId="2FFD2CA1" w14:textId="77777777" w:rsidR="00127326" w:rsidRPr="004A7401" w:rsidRDefault="00127326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i/>
        </w:rPr>
        <w:t>Bachelor of Science in Psychology</w:t>
      </w:r>
      <w:r w:rsidRPr="004A7401">
        <w:rPr>
          <w:rFonts w:ascii="Times New Roman" w:hAnsi="Times New Roman" w:cs="Times New Roman"/>
        </w:rPr>
        <w:t>; May 2012</w:t>
      </w:r>
    </w:p>
    <w:p w14:paraId="5F01D088" w14:textId="53D34C4F" w:rsidR="00127326" w:rsidRPr="004A7401" w:rsidRDefault="00127326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College of Charleston, Charleston, SC</w:t>
      </w:r>
    </w:p>
    <w:p w14:paraId="62F1E343" w14:textId="77777777" w:rsidR="00FE0373" w:rsidRDefault="00FE0373" w:rsidP="00127326">
      <w:pPr>
        <w:rPr>
          <w:rFonts w:ascii="Times New Roman" w:hAnsi="Times New Roman" w:cs="Times New Roman"/>
          <w:b/>
          <w:u w:val="single"/>
        </w:rPr>
      </w:pPr>
    </w:p>
    <w:p w14:paraId="2E2AE7C2" w14:textId="2E3A2167" w:rsidR="00127326" w:rsidRPr="004A7401" w:rsidRDefault="00127326" w:rsidP="00FD6297">
      <w:pPr>
        <w:spacing w:after="120"/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 xml:space="preserve">PROFESSIONAL EXPERIENCE </w:t>
      </w:r>
    </w:p>
    <w:p w14:paraId="74061165" w14:textId="0DDB0662" w:rsidR="00FE5581" w:rsidRDefault="00FE5581" w:rsidP="00FD6297">
      <w:pPr>
        <w:pStyle w:val="NoSpacing"/>
        <w:spacing w:before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r w:rsidR="008D6BFF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>Graduate Research Assistant</w:t>
      </w:r>
      <w:r w:rsidRPr="004A7401">
        <w:rPr>
          <w:rFonts w:ascii="Times New Roman" w:hAnsi="Times New Roman" w:cs="Times New Roman"/>
          <w:sz w:val="24"/>
          <w:szCs w:val="24"/>
        </w:rPr>
        <w:t>, Department of Human Development and Family Sciences, University of Delaware</w:t>
      </w:r>
    </w:p>
    <w:p w14:paraId="192CB35F" w14:textId="7E55FA0A" w:rsidR="008D6BFF" w:rsidRDefault="008D6BFF" w:rsidP="00E31B56">
      <w:pPr>
        <w:pStyle w:val="NoSpacing"/>
        <w:numPr>
          <w:ilvl w:val="0"/>
          <w:numId w:val="1"/>
        </w:numPr>
        <w:spacing w:before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secondary datasets</w:t>
      </w:r>
      <w:r w:rsidR="00880103">
        <w:rPr>
          <w:rFonts w:ascii="Times New Roman" w:hAnsi="Times New Roman" w:cs="Times New Roman"/>
          <w:sz w:val="24"/>
          <w:szCs w:val="24"/>
        </w:rPr>
        <w:t xml:space="preserve"> (e.g., the Head Start Family and Child Experiences Survey</w:t>
      </w:r>
      <w:r w:rsidR="006A7969">
        <w:rPr>
          <w:rFonts w:ascii="Times New Roman" w:hAnsi="Times New Roman" w:cs="Times New Roman"/>
          <w:sz w:val="24"/>
          <w:szCs w:val="24"/>
        </w:rPr>
        <w:t>, Early Head Start Research and Evaluation Project</w:t>
      </w:r>
      <w:r w:rsidR="008801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examine aspects of quality in early care and education programs that promote children’s development</w:t>
      </w:r>
      <w:r w:rsidR="00880103">
        <w:rPr>
          <w:rFonts w:ascii="Times New Roman" w:hAnsi="Times New Roman" w:cs="Times New Roman"/>
          <w:sz w:val="24"/>
          <w:szCs w:val="24"/>
        </w:rPr>
        <w:t xml:space="preserve"> using rigorous regression analyses and multilevel models</w:t>
      </w:r>
    </w:p>
    <w:p w14:paraId="6CD1E5EC" w14:textId="5FC8DA42" w:rsidR="008D6BFF" w:rsidRDefault="008D6BFF" w:rsidP="00E31B56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a systematic review of pre-kindergarten studies that were published between 2000-2020</w:t>
      </w:r>
      <w:r w:rsidR="00FB29DB">
        <w:rPr>
          <w:rFonts w:ascii="Times New Roman" w:hAnsi="Times New Roman" w:cs="Times New Roman"/>
          <w:sz w:val="24"/>
          <w:szCs w:val="24"/>
        </w:rPr>
        <w:t xml:space="preserve"> and code the direction of effects and level of significance for children’s academic and behavioral outcomes</w:t>
      </w:r>
    </w:p>
    <w:p w14:paraId="6CCB972D" w14:textId="7D8CFF88" w:rsidR="008D6BFF" w:rsidRPr="00FD6297" w:rsidRDefault="008D6BFF" w:rsidP="00E31B56">
      <w:pPr>
        <w:pStyle w:val="NoSpacing"/>
        <w:numPr>
          <w:ilvl w:val="0"/>
          <w:numId w:val="1"/>
        </w:numPr>
        <w:spacing w:before="12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Whitaker</w:t>
      </w:r>
    </w:p>
    <w:p w14:paraId="3F09C841" w14:textId="02674384" w:rsidR="00127326" w:rsidRDefault="00127326" w:rsidP="00FD6297">
      <w:pPr>
        <w:pStyle w:val="NoSpacing"/>
        <w:spacing w:before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A7401">
        <w:rPr>
          <w:rFonts w:ascii="Times New Roman" w:hAnsi="Times New Roman" w:cs="Times New Roman"/>
          <w:sz w:val="24"/>
          <w:szCs w:val="24"/>
        </w:rPr>
        <w:t>2019-</w:t>
      </w:r>
      <w:r w:rsidR="00C94031">
        <w:rPr>
          <w:rFonts w:ascii="Times New Roman" w:hAnsi="Times New Roman" w:cs="Times New Roman"/>
          <w:sz w:val="24"/>
          <w:szCs w:val="24"/>
        </w:rPr>
        <w:t>2021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>Graduate Research Assistant</w:t>
      </w:r>
      <w:r w:rsidRPr="004A7401">
        <w:rPr>
          <w:rFonts w:ascii="Times New Roman" w:hAnsi="Times New Roman" w:cs="Times New Roman"/>
          <w:sz w:val="24"/>
          <w:szCs w:val="24"/>
        </w:rPr>
        <w:t>, Delaware Institute for Excellence in Early Childhood, Department of Human Development and Family Sciences, University of Delaware</w:t>
      </w:r>
    </w:p>
    <w:p w14:paraId="42E4E73F" w14:textId="66E460B9" w:rsidR="008D6BFF" w:rsidRDefault="008D6BFF" w:rsidP="00E31B56">
      <w:pPr>
        <w:pStyle w:val="NoSpacing"/>
        <w:numPr>
          <w:ilvl w:val="0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quarterly and annual reports for the </w:t>
      </w:r>
      <w:r w:rsidR="00804386">
        <w:rPr>
          <w:rFonts w:ascii="Times New Roman" w:hAnsi="Times New Roman" w:cs="Times New Roman"/>
          <w:sz w:val="24"/>
          <w:szCs w:val="24"/>
        </w:rPr>
        <w:t>Delaware Department of Education</w:t>
      </w:r>
      <w:r w:rsidR="00FB29DB">
        <w:rPr>
          <w:rFonts w:ascii="Times New Roman" w:hAnsi="Times New Roman" w:cs="Times New Roman"/>
          <w:sz w:val="24"/>
          <w:szCs w:val="24"/>
        </w:rPr>
        <w:t xml:space="preserve"> using Microsoft Word, Excel, and SPSS</w:t>
      </w:r>
    </w:p>
    <w:p w14:paraId="66EA3B42" w14:textId="4408CC11" w:rsidR="008D6BFF" w:rsidRDefault="008D6BFF" w:rsidP="00E31B56">
      <w:pPr>
        <w:pStyle w:val="NoSpacing"/>
        <w:numPr>
          <w:ilvl w:val="0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surveys to child care providers throughout the state</w:t>
      </w:r>
      <w:r w:rsidR="00804386">
        <w:rPr>
          <w:rFonts w:ascii="Times New Roman" w:hAnsi="Times New Roman" w:cs="Times New Roman"/>
          <w:sz w:val="24"/>
          <w:szCs w:val="24"/>
        </w:rPr>
        <w:t>, related to professional development experiences</w:t>
      </w:r>
    </w:p>
    <w:p w14:paraId="400EF792" w14:textId="7ABA5BCB" w:rsidR="008D6BFF" w:rsidRDefault="008D6BFF" w:rsidP="00E31B56">
      <w:pPr>
        <w:pStyle w:val="NoSpacing"/>
        <w:numPr>
          <w:ilvl w:val="0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communities of practice for family child care providers in Delaware</w:t>
      </w:r>
    </w:p>
    <w:p w14:paraId="5A606E49" w14:textId="18B99560" w:rsidR="00710210" w:rsidRDefault="00710210" w:rsidP="00E31B56">
      <w:pPr>
        <w:pStyle w:val="NoSpacing"/>
        <w:numPr>
          <w:ilvl w:val="0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Collected and analyzed qualitative data</w:t>
      </w:r>
      <w:r w:rsidR="000F32E7">
        <w:rPr>
          <w:rFonts w:ascii="Times New Roman" w:hAnsi="Times New Roman" w:cs="Times New Roman"/>
          <w:sz w:val="24"/>
          <w:szCs w:val="24"/>
        </w:rPr>
        <w:t xml:space="preserve"> using a grounded theory and constant comparative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2E2">
        <w:rPr>
          <w:rFonts w:ascii="Times New Roman" w:hAnsi="Times New Roman" w:cs="Times New Roman"/>
          <w:sz w:val="24"/>
          <w:szCs w:val="24"/>
        </w:rPr>
        <w:t xml:space="preserve">to support </w:t>
      </w:r>
      <w:r>
        <w:rPr>
          <w:rFonts w:ascii="Times New Roman" w:hAnsi="Times New Roman" w:cs="Times New Roman"/>
          <w:sz w:val="24"/>
          <w:szCs w:val="24"/>
        </w:rPr>
        <w:t>two graduate students’ dissertations</w:t>
      </w:r>
    </w:p>
    <w:p w14:paraId="75544A17" w14:textId="31AF8750" w:rsidR="00127326" w:rsidRPr="00FD6297" w:rsidRDefault="008D6BFF" w:rsidP="00E31B56">
      <w:pPr>
        <w:pStyle w:val="NoSpacing"/>
        <w:numPr>
          <w:ilvl w:val="0"/>
          <w:numId w:val="2"/>
        </w:numPr>
        <w:spacing w:before="12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by Dr. Martha Buell (2019-2020) and Dr. Jason Hustedt (2020-2021) </w:t>
      </w:r>
    </w:p>
    <w:p w14:paraId="3DAB4473" w14:textId="732DC4FC" w:rsidR="00127326" w:rsidRDefault="00127326" w:rsidP="00FD6297">
      <w:pPr>
        <w:pStyle w:val="NoSpacing"/>
        <w:spacing w:before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A7401">
        <w:rPr>
          <w:rFonts w:ascii="Times New Roman" w:hAnsi="Times New Roman" w:cs="Times New Roman"/>
          <w:sz w:val="24"/>
          <w:szCs w:val="24"/>
        </w:rPr>
        <w:t>2017-2019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Program Evaluator, </w:t>
      </w:r>
      <w:r w:rsidRPr="004A7401">
        <w:rPr>
          <w:rFonts w:ascii="Times New Roman" w:hAnsi="Times New Roman" w:cs="Times New Roman"/>
          <w:sz w:val="24"/>
          <w:szCs w:val="24"/>
        </w:rPr>
        <w:t>Department of Teacher Education, College of Charleston</w:t>
      </w:r>
    </w:p>
    <w:p w14:paraId="7FA2B487" w14:textId="5F432D97" w:rsidR="00F4563C" w:rsidRDefault="00F4563C" w:rsidP="00E31B56">
      <w:pPr>
        <w:pStyle w:val="NoSpacing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 the Talent Development Academies research project</w:t>
      </w:r>
    </w:p>
    <w:p w14:paraId="3DEADDE6" w14:textId="3C892B0A" w:rsidR="00F4563C" w:rsidRDefault="00F4563C" w:rsidP="00E31B56">
      <w:pPr>
        <w:pStyle w:val="NoSpacing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classroom observations</w:t>
      </w:r>
      <w:r w:rsidR="00880103">
        <w:rPr>
          <w:rFonts w:ascii="Times New Roman" w:hAnsi="Times New Roman" w:cs="Times New Roman"/>
          <w:sz w:val="24"/>
          <w:szCs w:val="24"/>
        </w:rPr>
        <w:t xml:space="preserve"> (e.g., the Classroom Assessment Scoring System, the William and Mary Classroom Observation Scales)</w:t>
      </w:r>
      <w:r>
        <w:rPr>
          <w:rFonts w:ascii="Times New Roman" w:hAnsi="Times New Roman" w:cs="Times New Roman"/>
          <w:sz w:val="24"/>
          <w:szCs w:val="24"/>
        </w:rPr>
        <w:t xml:space="preserve"> in elementary schools </w:t>
      </w:r>
    </w:p>
    <w:p w14:paraId="63231E1F" w14:textId="6675566D" w:rsidR="00F4563C" w:rsidRDefault="00F4563C" w:rsidP="00E31B56">
      <w:pPr>
        <w:pStyle w:val="NoSpacing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Disseminated surveys to teachers and input survey data</w:t>
      </w:r>
    </w:p>
    <w:p w14:paraId="6E6DBF6C" w14:textId="663F8B46" w:rsidR="00127326" w:rsidRPr="00FD6297" w:rsidRDefault="00F4563C" w:rsidP="00E31B56">
      <w:pPr>
        <w:pStyle w:val="NoSpacing"/>
        <w:numPr>
          <w:ilvl w:val="0"/>
          <w:numId w:val="3"/>
        </w:numPr>
        <w:spacing w:before="12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by Dr. Laura Brock</w:t>
      </w:r>
    </w:p>
    <w:p w14:paraId="035595AA" w14:textId="2F38DD5D" w:rsidR="00127326" w:rsidRDefault="00127326" w:rsidP="00FD6297">
      <w:pPr>
        <w:pStyle w:val="NoSpacing"/>
        <w:spacing w:before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A7401">
        <w:rPr>
          <w:rFonts w:ascii="Times New Roman" w:hAnsi="Times New Roman" w:cs="Times New Roman"/>
          <w:sz w:val="24"/>
          <w:szCs w:val="24"/>
        </w:rPr>
        <w:t>2016-2017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Research Specialist, </w:t>
      </w:r>
      <w:r w:rsidRPr="004A7401">
        <w:rPr>
          <w:rFonts w:ascii="Times New Roman" w:hAnsi="Times New Roman" w:cs="Times New Roman"/>
          <w:sz w:val="24"/>
          <w:szCs w:val="24"/>
        </w:rPr>
        <w:t>Department of Teacher Education, College of Charleston</w:t>
      </w:r>
    </w:p>
    <w:p w14:paraId="3390F4A7" w14:textId="2BCCFE58" w:rsidR="00F4563C" w:rsidRDefault="00F4563C" w:rsidP="00E31B56">
      <w:pPr>
        <w:pStyle w:val="NoSpacing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training and supporting teachers on the Engineering is Elementary research project</w:t>
      </w:r>
    </w:p>
    <w:p w14:paraId="72465234" w14:textId="4A1C5858" w:rsidR="00F4563C" w:rsidRDefault="00F4563C" w:rsidP="00E31B56">
      <w:pPr>
        <w:pStyle w:val="NoSpacing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classrooms observations</w:t>
      </w:r>
      <w:r w:rsidR="00880103">
        <w:rPr>
          <w:rFonts w:ascii="Times New Roman" w:hAnsi="Times New Roman" w:cs="Times New Roman"/>
          <w:sz w:val="24"/>
          <w:szCs w:val="24"/>
        </w:rPr>
        <w:t xml:space="preserve"> (e.g., the Classroom Assessment Scoring System)</w:t>
      </w:r>
      <w:r>
        <w:rPr>
          <w:rFonts w:ascii="Times New Roman" w:hAnsi="Times New Roman" w:cs="Times New Roman"/>
          <w:sz w:val="24"/>
          <w:szCs w:val="24"/>
        </w:rPr>
        <w:t xml:space="preserve"> at elementary school</w:t>
      </w:r>
      <w:r w:rsidR="00710210">
        <w:rPr>
          <w:rFonts w:ascii="Times New Roman" w:hAnsi="Times New Roman" w:cs="Times New Roman"/>
          <w:sz w:val="24"/>
          <w:szCs w:val="24"/>
        </w:rPr>
        <w:t>s</w:t>
      </w:r>
    </w:p>
    <w:p w14:paraId="055B3EF4" w14:textId="1F83982B" w:rsidR="00127326" w:rsidRPr="00FD6297" w:rsidRDefault="00F4563C" w:rsidP="00E31B56">
      <w:pPr>
        <w:pStyle w:val="NoSpacing"/>
        <w:numPr>
          <w:ilvl w:val="0"/>
          <w:numId w:val="4"/>
        </w:numPr>
        <w:spacing w:before="12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by Dr. Laura Brock</w:t>
      </w:r>
    </w:p>
    <w:p w14:paraId="188ABFDB" w14:textId="5161CAB6" w:rsidR="00127326" w:rsidRDefault="00127326" w:rsidP="00FD6297">
      <w:pPr>
        <w:pStyle w:val="NoSpacing"/>
        <w:spacing w:before="12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4A7401">
        <w:rPr>
          <w:rFonts w:ascii="Times New Roman" w:hAnsi="Times New Roman" w:cs="Times New Roman"/>
          <w:sz w:val="24"/>
          <w:szCs w:val="24"/>
        </w:rPr>
        <w:t>2012-2017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Research Associate, </w:t>
      </w:r>
      <w:r w:rsidRPr="004A7401">
        <w:rPr>
          <w:rFonts w:ascii="Times New Roman" w:hAnsi="Times New Roman" w:cs="Times New Roman"/>
          <w:sz w:val="24"/>
          <w:szCs w:val="24"/>
        </w:rPr>
        <w:t>Center for Advanced Study of Teaching and Learning, University of Virginia</w:t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AA77FE" w14:textId="60E71AB9" w:rsidR="00F4563C" w:rsidRDefault="002133DA" w:rsidP="00E31B56">
      <w:pPr>
        <w:pStyle w:val="NoSpacing"/>
        <w:numPr>
          <w:ilvl w:val="0"/>
          <w:numId w:val="5"/>
        </w:numPr>
        <w:ind w:left="18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Recruited and followed study participants </w:t>
      </w:r>
      <w:r w:rsidR="000F32E7">
        <w:rPr>
          <w:rFonts w:ascii="Times New Roman" w:hAnsi="Times New Roman" w:cs="Times New Roman"/>
          <w:iCs/>
          <w:sz w:val="24"/>
          <w:szCs w:val="24"/>
        </w:rPr>
        <w:t xml:space="preserve">longitudinally </w:t>
      </w:r>
      <w:r>
        <w:rPr>
          <w:rFonts w:ascii="Times New Roman" w:hAnsi="Times New Roman" w:cs="Times New Roman"/>
          <w:iCs/>
          <w:sz w:val="24"/>
          <w:szCs w:val="24"/>
        </w:rPr>
        <w:t>from 2012 to 2017</w:t>
      </w:r>
    </w:p>
    <w:p w14:paraId="2B83F52D" w14:textId="2EF563FB" w:rsidR="002133DA" w:rsidRDefault="002133DA" w:rsidP="00E31B56">
      <w:pPr>
        <w:pStyle w:val="NoSpacing"/>
        <w:numPr>
          <w:ilvl w:val="0"/>
          <w:numId w:val="5"/>
        </w:numPr>
        <w:ind w:left="18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Supervised data collection, including child assessments, teacher surveys, parent interviews, and classroom observations</w:t>
      </w:r>
    </w:p>
    <w:p w14:paraId="17095812" w14:textId="086F7188" w:rsidR="002133DA" w:rsidRDefault="002133DA" w:rsidP="00E31B56">
      <w:pPr>
        <w:pStyle w:val="NoSpacing"/>
        <w:numPr>
          <w:ilvl w:val="0"/>
          <w:numId w:val="5"/>
        </w:numPr>
        <w:ind w:left="18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Assisted with writing manuscripts and reports</w:t>
      </w:r>
    </w:p>
    <w:p w14:paraId="366321CF" w14:textId="10B68196" w:rsidR="002133DA" w:rsidRPr="00F4563C" w:rsidRDefault="002133DA" w:rsidP="00E31B56">
      <w:pPr>
        <w:pStyle w:val="NoSpacing"/>
        <w:numPr>
          <w:ilvl w:val="0"/>
          <w:numId w:val="5"/>
        </w:numPr>
        <w:ind w:left="18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Supervised by Dr. Laura Brock (College of Charleston) and Dr. Elizabeth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Cottone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(University of Virginia)</w:t>
      </w:r>
    </w:p>
    <w:p w14:paraId="4F5D99C6" w14:textId="77777777" w:rsidR="00127326" w:rsidRPr="004A7401" w:rsidRDefault="00127326" w:rsidP="00127326">
      <w:pPr>
        <w:rPr>
          <w:rFonts w:ascii="Times New Roman" w:eastAsiaTheme="minorEastAsia" w:hAnsi="Times New Roman" w:cs="Times New Roman"/>
        </w:rPr>
      </w:pPr>
    </w:p>
    <w:p w14:paraId="2818A72C" w14:textId="2C0A5BEB" w:rsidR="002133DA" w:rsidRPr="004A7401" w:rsidRDefault="002133DA" w:rsidP="00FD6297">
      <w:pPr>
        <w:spacing w:after="120"/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>AWARDS</w:t>
      </w:r>
      <w:r>
        <w:rPr>
          <w:rFonts w:ascii="Times New Roman" w:hAnsi="Times New Roman" w:cs="Times New Roman"/>
          <w:b/>
          <w:u w:val="single"/>
        </w:rPr>
        <w:t xml:space="preserve"> AND HONORS</w:t>
      </w:r>
    </w:p>
    <w:p w14:paraId="012A9EFA" w14:textId="33DA2A9F" w:rsidR="001E5420" w:rsidRDefault="00F631AB" w:rsidP="00E31B56">
      <w:pPr>
        <w:pStyle w:val="NoSpacing"/>
        <w:spacing w:before="0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2023</w:t>
      </w:r>
      <w:r>
        <w:rPr>
          <w:rFonts w:ascii="Times New Roman" w:hAnsi="Times New Roman" w:cs="Times New Roman"/>
          <w:sz w:val="24"/>
          <w:szCs w:val="24"/>
        </w:rPr>
        <w:tab/>
        <w:t>Summer Doctoral Fellowship, Graduate College, University of Delaware ($7,333)</w:t>
      </w:r>
    </w:p>
    <w:p w14:paraId="1EE486C9" w14:textId="278852B8" w:rsidR="001E5420" w:rsidRDefault="001E5420" w:rsidP="00FD6297">
      <w:pPr>
        <w:pStyle w:val="NoSpacing"/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ab/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Rextrew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Graduate Award, Human Development and Family Sciences Department, University of Delaware ($2,500)</w:t>
      </w:r>
    </w:p>
    <w:p w14:paraId="2646742C" w14:textId="53A1DE11" w:rsidR="004809D3" w:rsidRDefault="004809D3" w:rsidP="00FD6297">
      <w:pPr>
        <w:pStyle w:val="NoSpacing"/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ab/>
        <w:t>Graduate Student Travel Award, Graduate College, University of Delaware ($935)</w:t>
      </w:r>
    </w:p>
    <w:p w14:paraId="156390F3" w14:textId="7EB85D7A" w:rsidR="00561093" w:rsidRDefault="00561093" w:rsidP="00FD6297">
      <w:pPr>
        <w:pStyle w:val="NoSpacing"/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ab/>
        <w:t xml:space="preserve">AERA Early </w:t>
      </w:r>
      <w:r w:rsidR="00D9149F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/Child Development SIG Graduate Student Travel Grant ($500)</w:t>
      </w:r>
    </w:p>
    <w:p w14:paraId="42972E97" w14:textId="73E83026" w:rsidR="00C25FD5" w:rsidRDefault="00C25FD5" w:rsidP="00FD6297">
      <w:pPr>
        <w:pStyle w:val="NoSpacing"/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ab/>
        <w:t>SRCD Graduate Student Travel Award ($300</w:t>
      </w:r>
      <w:r w:rsidR="00FD6297">
        <w:rPr>
          <w:rFonts w:ascii="Times New Roman" w:hAnsi="Times New Roman" w:cs="Times New Roman"/>
          <w:sz w:val="24"/>
          <w:szCs w:val="24"/>
        </w:rPr>
        <w:t>)</w:t>
      </w:r>
    </w:p>
    <w:p w14:paraId="1BA5BC75" w14:textId="2D8C24EE" w:rsidR="002133DA" w:rsidRDefault="002133DA" w:rsidP="00FD6297">
      <w:pPr>
        <w:pStyle w:val="NoSpacing"/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</w:t>
      </w:r>
      <w:r>
        <w:rPr>
          <w:rFonts w:ascii="Times New Roman" w:hAnsi="Times New Roman" w:cs="Times New Roman"/>
          <w:sz w:val="24"/>
          <w:szCs w:val="24"/>
        </w:rPr>
        <w:tab/>
        <w:t>Human Development and Family Sciences Dissertation Support Grant, Human Development and Family Sciences Department, University of Delaware ($500)</w:t>
      </w:r>
    </w:p>
    <w:p w14:paraId="47695385" w14:textId="4D3870AA" w:rsidR="002133DA" w:rsidRDefault="002133DA" w:rsidP="00FD6297">
      <w:pPr>
        <w:pStyle w:val="NoSpacing"/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Fall 2022</w:t>
      </w:r>
      <w:r>
        <w:rPr>
          <w:rFonts w:ascii="Times New Roman" w:hAnsi="Times New Roman" w:cs="Times New Roman"/>
          <w:sz w:val="24"/>
          <w:szCs w:val="24"/>
        </w:rPr>
        <w:tab/>
        <w:t>Graduate Student Travel Award, Graduate College, University of Delaware ($698)</w:t>
      </w:r>
    </w:p>
    <w:p w14:paraId="130F5571" w14:textId="1873688D" w:rsidR="002133DA" w:rsidRDefault="002133DA" w:rsidP="00FD6297">
      <w:pPr>
        <w:pStyle w:val="NoSpacing"/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  <w:t>Graduate Student Travel Award, Graduate College, University of Delaware ($1,088)</w:t>
      </w:r>
    </w:p>
    <w:p w14:paraId="4E4D88B2" w14:textId="77777777" w:rsidR="002133DA" w:rsidRDefault="002133DA" w:rsidP="00FD6297">
      <w:pPr>
        <w:pStyle w:val="NoSpacing"/>
        <w:spacing w:after="10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</w:t>
      </w:r>
      <w:r w:rsidRPr="004A7401">
        <w:rPr>
          <w:rFonts w:ascii="Times New Roman" w:hAnsi="Times New Roman" w:cs="Times New Roman"/>
          <w:sz w:val="24"/>
          <w:szCs w:val="24"/>
        </w:rPr>
        <w:t>2016</w:t>
      </w:r>
      <w:r w:rsidRPr="004A7401">
        <w:rPr>
          <w:rFonts w:ascii="Times New Roman" w:hAnsi="Times New Roman" w:cs="Times New Roman"/>
          <w:sz w:val="24"/>
          <w:szCs w:val="24"/>
        </w:rPr>
        <w:tab/>
        <w:t>Outstanding Graduate Student Award, Department of Teacher Education, College of Charleston</w:t>
      </w:r>
    </w:p>
    <w:p w14:paraId="1609970D" w14:textId="77777777" w:rsidR="002133DA" w:rsidRDefault="002133DA" w:rsidP="00127326">
      <w:pPr>
        <w:rPr>
          <w:rFonts w:ascii="Times New Roman" w:hAnsi="Times New Roman" w:cs="Times New Roman"/>
          <w:b/>
          <w:u w:val="single"/>
        </w:rPr>
      </w:pPr>
    </w:p>
    <w:p w14:paraId="5E815E8F" w14:textId="77578613" w:rsidR="00A4121B" w:rsidRPr="004A7401" w:rsidRDefault="00DE5CF5" w:rsidP="00FD6297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PEER REVIEWED </w:t>
      </w:r>
      <w:r w:rsidR="00127326" w:rsidRPr="004A7401">
        <w:rPr>
          <w:rFonts w:ascii="Times New Roman" w:hAnsi="Times New Roman" w:cs="Times New Roman"/>
          <w:b/>
          <w:u w:val="single"/>
        </w:rPr>
        <w:t xml:space="preserve">PUBLICATIONS </w:t>
      </w:r>
    </w:p>
    <w:p w14:paraId="505B0374" w14:textId="35CDFBCC" w:rsidR="00E451DC" w:rsidRDefault="00E451DC" w:rsidP="00FD6297">
      <w:pPr>
        <w:ind w:left="720" w:hanging="720"/>
        <w:rPr>
          <w:rFonts w:ascii="Times New Roman" w:hAnsi="Times New Roman" w:cs="Times New Roman"/>
        </w:rPr>
      </w:pP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Slicker, G., &amp; Hustedt, J. T. (</w:t>
      </w:r>
      <w:r w:rsidR="00726B57">
        <w:rPr>
          <w:rFonts w:ascii="Times New Roman" w:eastAsia="Times New Roman" w:hAnsi="Times New Roman" w:cs="Times New Roman"/>
          <w:color w:val="000000"/>
          <w:shd w:val="clear" w:color="auto" w:fill="FFFFFF"/>
        </w:rPr>
        <w:t>2022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). </w:t>
      </w:r>
      <w:r w:rsidRPr="008465C6">
        <w:rPr>
          <w:rFonts w:ascii="Times New Roman" w:hAnsi="Times New Roman" w:cs="Times New Roman"/>
        </w:rPr>
        <w:t xml:space="preserve">Family </w:t>
      </w:r>
      <w:r>
        <w:rPr>
          <w:rFonts w:ascii="Times New Roman" w:hAnsi="Times New Roman" w:cs="Times New Roman"/>
        </w:rPr>
        <w:t>c</w:t>
      </w:r>
      <w:r w:rsidRPr="008465C6">
        <w:rPr>
          <w:rFonts w:ascii="Times New Roman" w:hAnsi="Times New Roman" w:cs="Times New Roman"/>
        </w:rPr>
        <w:t xml:space="preserve">haracteristics, </w:t>
      </w:r>
      <w:r>
        <w:rPr>
          <w:rFonts w:ascii="Times New Roman" w:hAnsi="Times New Roman" w:cs="Times New Roman"/>
        </w:rPr>
        <w:t>p</w:t>
      </w:r>
      <w:r w:rsidRPr="008465C6">
        <w:rPr>
          <w:rFonts w:ascii="Times New Roman" w:hAnsi="Times New Roman" w:cs="Times New Roman"/>
        </w:rPr>
        <w:t xml:space="preserve">arenting </w:t>
      </w:r>
      <w:r>
        <w:rPr>
          <w:rFonts w:ascii="Times New Roman" w:hAnsi="Times New Roman" w:cs="Times New Roman"/>
        </w:rPr>
        <w:t>b</w:t>
      </w:r>
      <w:r w:rsidRPr="008465C6">
        <w:rPr>
          <w:rFonts w:ascii="Times New Roman" w:hAnsi="Times New Roman" w:cs="Times New Roman"/>
        </w:rPr>
        <w:t xml:space="preserve">ehaviors, and </w:t>
      </w:r>
      <w:r>
        <w:rPr>
          <w:rFonts w:ascii="Times New Roman" w:hAnsi="Times New Roman" w:cs="Times New Roman"/>
        </w:rPr>
        <w:t>i</w:t>
      </w:r>
      <w:r w:rsidRPr="008465C6">
        <w:rPr>
          <w:rFonts w:ascii="Times New Roman" w:hAnsi="Times New Roman" w:cs="Times New Roman"/>
        </w:rPr>
        <w:t xml:space="preserve">nfants’ and </w:t>
      </w:r>
      <w:r>
        <w:rPr>
          <w:rFonts w:ascii="Times New Roman" w:hAnsi="Times New Roman" w:cs="Times New Roman"/>
        </w:rPr>
        <w:t>t</w:t>
      </w:r>
      <w:r w:rsidRPr="008465C6">
        <w:rPr>
          <w:rFonts w:ascii="Times New Roman" w:hAnsi="Times New Roman" w:cs="Times New Roman"/>
        </w:rPr>
        <w:t xml:space="preserve">oddlers’ </w:t>
      </w:r>
      <w:r>
        <w:rPr>
          <w:rFonts w:ascii="Times New Roman" w:hAnsi="Times New Roman" w:cs="Times New Roman"/>
        </w:rPr>
        <w:t>s</w:t>
      </w:r>
      <w:r w:rsidRPr="008465C6">
        <w:rPr>
          <w:rFonts w:ascii="Times New Roman" w:hAnsi="Times New Roman" w:cs="Times New Roman"/>
        </w:rPr>
        <w:t>ocial-</w:t>
      </w:r>
      <w:r>
        <w:rPr>
          <w:rFonts w:ascii="Times New Roman" w:hAnsi="Times New Roman" w:cs="Times New Roman"/>
        </w:rPr>
        <w:t>e</w:t>
      </w:r>
      <w:r w:rsidRPr="008465C6">
        <w:rPr>
          <w:rFonts w:ascii="Times New Roman" w:hAnsi="Times New Roman" w:cs="Times New Roman"/>
        </w:rPr>
        <w:t xml:space="preserve">motional </w:t>
      </w:r>
      <w:r>
        <w:rPr>
          <w:rFonts w:ascii="Times New Roman" w:hAnsi="Times New Roman" w:cs="Times New Roman"/>
        </w:rPr>
        <w:t>s</w:t>
      </w:r>
      <w:r w:rsidRPr="008465C6">
        <w:rPr>
          <w:rFonts w:ascii="Times New Roman" w:hAnsi="Times New Roman" w:cs="Times New Roman"/>
        </w:rPr>
        <w:t>kills</w:t>
      </w:r>
      <w:r>
        <w:rPr>
          <w:rFonts w:ascii="Times New Roman" w:hAnsi="Times New Roman" w:cs="Times New Roman"/>
        </w:rPr>
        <w:t xml:space="preserve">. </w:t>
      </w:r>
      <w:r w:rsidRPr="00D757B6">
        <w:rPr>
          <w:rFonts w:ascii="Times New Roman" w:hAnsi="Times New Roman" w:cs="Times New Roman"/>
          <w:i/>
          <w:iCs/>
        </w:rPr>
        <w:t>Early Childhood Education Journal</w:t>
      </w:r>
      <w:r w:rsidR="00726B57">
        <w:rPr>
          <w:rFonts w:ascii="Times New Roman" w:hAnsi="Times New Roman" w:cs="Times New Roman"/>
        </w:rPr>
        <w:t>, 1-13.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="00804386" w:rsidRPr="00B513BE">
          <w:rPr>
            <w:rStyle w:val="Hyperlink"/>
            <w:rFonts w:ascii="Times New Roman" w:hAnsi="Times New Roman" w:cs="Times New Roman"/>
          </w:rPr>
          <w:t>https://doi.org/10.1007/s10643-022-01425-z</w:t>
        </w:r>
      </w:hyperlink>
      <w:r w:rsidR="00804386">
        <w:rPr>
          <w:rFonts w:ascii="Times New Roman" w:hAnsi="Times New Roman" w:cs="Times New Roman"/>
        </w:rPr>
        <w:t xml:space="preserve"> </w:t>
      </w:r>
    </w:p>
    <w:p w14:paraId="4D690113" w14:textId="77777777" w:rsidR="00E451DC" w:rsidRDefault="00E451DC" w:rsidP="008A413E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5907998" w14:textId="2FB7E14D" w:rsidR="008A413E" w:rsidRDefault="008A413E" w:rsidP="008A413E">
      <w:pPr>
        <w:ind w:left="720" w:hanging="720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, Brock,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L., Swanson, J.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D.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&amp; Russell, 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2022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Teacher engagement scale for professional development.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Journal of Educational Issues, 8</w:t>
      </w:r>
      <w:r w:rsidRPr="008A413E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(1)</w:t>
      </w:r>
      <w:r w:rsidR="00D346B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, 261-278</w:t>
      </w:r>
      <w:r w:rsidRPr="008A413E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11" w:history="1">
        <w:r w:rsidR="00804386" w:rsidRPr="00B513BE">
          <w:rPr>
            <w:rStyle w:val="Hyperlink"/>
            <w:rFonts w:ascii="Times New Roman" w:eastAsia="Times New Roman" w:hAnsi="Times New Roman" w:cs="Times New Roman"/>
            <w:iCs/>
            <w:shd w:val="clear" w:color="auto" w:fill="FFFFFF"/>
          </w:rPr>
          <w:t>https://doi.org/10.5296/jei.v8i1.19636</w:t>
        </w:r>
      </w:hyperlink>
      <w:r w:rsidR="00804386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8A413E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 </w:t>
      </w:r>
    </w:p>
    <w:p w14:paraId="03058373" w14:textId="77777777" w:rsidR="008A413E" w:rsidRDefault="008A413E" w:rsidP="001B3642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6CFB5DB" w14:textId="0839E35C" w:rsidR="001B3642" w:rsidRPr="0061582D" w:rsidRDefault="001B3642" w:rsidP="001B3642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Tang, J., </w:t>
      </w:r>
      <w:r w:rsidRPr="00323F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323F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&amp; Pic, A. (2021). </w:t>
      </w:r>
      <w:r w:rsidRPr="006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Latent profile analysis of toddler parents’ perceptions of early care and education arrangements.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133EC0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Children and Youth Services Review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129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106206. </w:t>
      </w:r>
      <w:hyperlink r:id="rId12" w:history="1">
        <w:r w:rsidR="00804386" w:rsidRPr="00B513B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https://doi.org/10.1016/j.childyouth.2021.106206</w:t>
        </w:r>
      </w:hyperlink>
      <w:r w:rsidR="008043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01A40C42" w14:textId="77777777" w:rsidR="00663D5A" w:rsidRDefault="00663D5A" w:rsidP="00136B63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8721E9C" w14:textId="63D28D96" w:rsidR="00136B63" w:rsidRDefault="00136B63" w:rsidP="00136B63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Slicker, G., Tang, J., &amp; </w:t>
      </w:r>
      <w:r w:rsidRPr="00323F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 w:rsidR="00AE340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323F9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(2020). Workforce-, classroom-, and program-level predictors of quality in infant and toddler programs: How subsidized programs compare with other center-based programs. </w:t>
      </w:r>
      <w:r w:rsidRPr="001B4FE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Child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ren</w:t>
      </w:r>
      <w:r w:rsidRPr="001B4FE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and Youth Services Review</w:t>
      </w:r>
      <w:r w:rsidR="00710210" w:rsidRPr="00FE0373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,</w:t>
      </w:r>
      <w:r w:rsidR="00710210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119</w:t>
      </w:r>
      <w:r w:rsidR="00710210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</w:t>
      </w:r>
      <w:r w:rsidR="004B6816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1-11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hyperlink r:id="rId13" w:history="1">
        <w:r w:rsidR="00804386" w:rsidRPr="00B513B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https://doi.org/10.1016/j.childyouth.2020.105675</w:t>
        </w:r>
      </w:hyperlink>
      <w:r w:rsidR="008043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59179313" w14:textId="77777777" w:rsidR="00136B63" w:rsidRDefault="00136B63" w:rsidP="00127326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4158278" w14:textId="2C04F81A" w:rsidR="00A91598" w:rsidRPr="004A7401" w:rsidRDefault="00A91598" w:rsidP="00127326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Brock, L.</w:t>
      </w:r>
      <w:r w:rsidR="00AE340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L., Kim, H., </w:t>
      </w:r>
      <w:r w:rsidRPr="004A74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Kelly, C.</w:t>
      </w:r>
      <w:r w:rsidR="00AE340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4A74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L.,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Mashburn, A., &amp; </w:t>
      </w:r>
      <w:proofErr w:type="spellStart"/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Grissmer</w:t>
      </w:r>
      <w:proofErr w:type="spellEnd"/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D. (2019). Theory of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ind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irectly and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ndirectly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f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acilitates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k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indergarten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djustment via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v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erbal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bility,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xecutive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f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unction, and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motion 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k</w:t>
      </w:r>
      <w:r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nowledge. </w:t>
      </w:r>
      <w:r w:rsidRPr="004A74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Psychology in Schools</w:t>
      </w:r>
      <w:r w:rsidR="00342166" w:rsidRPr="004A74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42166" w:rsidRPr="004A74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56</w:t>
      </w:r>
      <w:r w:rsidR="00342166" w:rsidRPr="004A7401">
        <w:rPr>
          <w:rFonts w:ascii="Times New Roman" w:hAnsi="Times New Roman" w:cs="Times New Roman"/>
          <w:color w:val="000000" w:themeColor="text1"/>
          <w:shd w:val="clear" w:color="auto" w:fill="FFFFFF"/>
        </w:rPr>
        <w:t>, 176-193.</w:t>
      </w:r>
      <w:r w:rsidR="009B30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14" w:history="1">
        <w:r w:rsidR="00804386" w:rsidRPr="00B513BE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https://doi.org/10.1002/pits.22216</w:t>
        </w:r>
      </w:hyperlink>
      <w:r w:rsidR="008043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683B0C5C" w14:textId="77777777" w:rsidR="00A4121B" w:rsidRPr="004A7401" w:rsidRDefault="00A4121B" w:rsidP="00127326">
      <w:pPr>
        <w:ind w:left="720" w:hanging="720"/>
        <w:rPr>
          <w:rFonts w:ascii="Times New Roman" w:hAnsi="Times New Roman" w:cs="Times New Roman"/>
          <w:color w:val="FF0000"/>
        </w:rPr>
      </w:pPr>
    </w:p>
    <w:p w14:paraId="5D3C5696" w14:textId="4465665E" w:rsidR="001B4FEB" w:rsidRPr="00FE5581" w:rsidRDefault="00A91598" w:rsidP="00FE5581">
      <w:pPr>
        <w:ind w:left="720" w:hanging="720"/>
        <w:rPr>
          <w:rFonts w:ascii="Times New Roman" w:eastAsia="Times New Roman" w:hAnsi="Times New Roman" w:cs="Times New Roman"/>
        </w:rPr>
      </w:pPr>
      <w:r w:rsidRPr="009B3057">
        <w:rPr>
          <w:rFonts w:ascii="Times New Roman" w:hAnsi="Times New Roman" w:cs="Times New Roman"/>
        </w:rPr>
        <w:t>Kim, H., Cameron, C.</w:t>
      </w:r>
      <w:r w:rsidR="00AE3407">
        <w:rPr>
          <w:rFonts w:ascii="Times New Roman" w:hAnsi="Times New Roman" w:cs="Times New Roman"/>
        </w:rPr>
        <w:t xml:space="preserve"> </w:t>
      </w:r>
      <w:r w:rsidRPr="009B3057">
        <w:rPr>
          <w:rFonts w:ascii="Times New Roman" w:hAnsi="Times New Roman" w:cs="Times New Roman"/>
        </w:rPr>
        <w:t xml:space="preserve">E., </w:t>
      </w:r>
      <w:r w:rsidR="00A4121B" w:rsidRPr="009B3057">
        <w:rPr>
          <w:rFonts w:ascii="Times New Roman" w:hAnsi="Times New Roman" w:cs="Times New Roman"/>
          <w:b/>
        </w:rPr>
        <w:t>Kelly</w:t>
      </w:r>
      <w:r w:rsidRPr="009B3057">
        <w:rPr>
          <w:rFonts w:ascii="Times New Roman" w:hAnsi="Times New Roman" w:cs="Times New Roman"/>
          <w:b/>
        </w:rPr>
        <w:t>, C.</w:t>
      </w:r>
      <w:r w:rsidR="00AE3407">
        <w:rPr>
          <w:rFonts w:ascii="Times New Roman" w:hAnsi="Times New Roman" w:cs="Times New Roman"/>
          <w:b/>
        </w:rPr>
        <w:t xml:space="preserve"> </w:t>
      </w:r>
      <w:r w:rsidRPr="009B3057">
        <w:rPr>
          <w:rFonts w:ascii="Times New Roman" w:hAnsi="Times New Roman" w:cs="Times New Roman"/>
          <w:b/>
        </w:rPr>
        <w:t>L</w:t>
      </w:r>
      <w:r w:rsidRPr="009B3057">
        <w:rPr>
          <w:rFonts w:ascii="Times New Roman" w:hAnsi="Times New Roman" w:cs="Times New Roman"/>
        </w:rPr>
        <w:t xml:space="preserve">., West, H., Mashburn, A., &amp; </w:t>
      </w:r>
      <w:proofErr w:type="spellStart"/>
      <w:r w:rsidRPr="009B3057">
        <w:rPr>
          <w:rFonts w:ascii="Times New Roman" w:hAnsi="Times New Roman" w:cs="Times New Roman"/>
        </w:rPr>
        <w:t>Grissmer</w:t>
      </w:r>
      <w:proofErr w:type="spellEnd"/>
      <w:r w:rsidRPr="009B3057">
        <w:rPr>
          <w:rFonts w:ascii="Times New Roman" w:hAnsi="Times New Roman" w:cs="Times New Roman"/>
        </w:rPr>
        <w:t>, D. (201</w:t>
      </w:r>
      <w:r w:rsidR="00A4121B" w:rsidRPr="009B3057">
        <w:rPr>
          <w:rFonts w:ascii="Times New Roman" w:hAnsi="Times New Roman" w:cs="Times New Roman"/>
        </w:rPr>
        <w:t>8</w:t>
      </w:r>
      <w:r w:rsidRPr="009B3057">
        <w:rPr>
          <w:rFonts w:ascii="Times New Roman" w:hAnsi="Times New Roman" w:cs="Times New Roman"/>
        </w:rPr>
        <w:t xml:space="preserve">). Using an </w:t>
      </w:r>
      <w:r w:rsidR="000C5A30" w:rsidRPr="009B3057">
        <w:rPr>
          <w:rFonts w:ascii="Times New Roman" w:hAnsi="Times New Roman" w:cs="Times New Roman"/>
        </w:rPr>
        <w:t>i</w:t>
      </w:r>
      <w:r w:rsidRPr="009B3057">
        <w:rPr>
          <w:rFonts w:ascii="Times New Roman" w:hAnsi="Times New Roman" w:cs="Times New Roman"/>
        </w:rPr>
        <w:t xml:space="preserve">ndividualized </w:t>
      </w:r>
      <w:r w:rsidR="000C5A30" w:rsidRPr="009B3057">
        <w:rPr>
          <w:rFonts w:ascii="Times New Roman" w:hAnsi="Times New Roman" w:cs="Times New Roman"/>
        </w:rPr>
        <w:t>o</w:t>
      </w:r>
      <w:r w:rsidRPr="009B3057">
        <w:rPr>
          <w:rFonts w:ascii="Times New Roman" w:hAnsi="Times New Roman" w:cs="Times New Roman"/>
        </w:rPr>
        <w:t xml:space="preserve">bservational </w:t>
      </w:r>
      <w:r w:rsidR="000C5A30" w:rsidRPr="009B3057">
        <w:rPr>
          <w:rFonts w:ascii="Times New Roman" w:hAnsi="Times New Roman" w:cs="Times New Roman"/>
        </w:rPr>
        <w:t>m</w:t>
      </w:r>
      <w:r w:rsidRPr="009B3057">
        <w:rPr>
          <w:rFonts w:ascii="Times New Roman" w:hAnsi="Times New Roman" w:cs="Times New Roman"/>
        </w:rPr>
        <w:t xml:space="preserve">easure to </w:t>
      </w:r>
      <w:r w:rsidR="000C5A30" w:rsidRPr="009B3057">
        <w:rPr>
          <w:rFonts w:ascii="Times New Roman" w:hAnsi="Times New Roman" w:cs="Times New Roman"/>
        </w:rPr>
        <w:t>u</w:t>
      </w:r>
      <w:r w:rsidRPr="009B3057">
        <w:rPr>
          <w:rFonts w:ascii="Times New Roman" w:hAnsi="Times New Roman" w:cs="Times New Roman"/>
        </w:rPr>
        <w:t xml:space="preserve">nderstand </w:t>
      </w:r>
      <w:r w:rsidR="000C5A30" w:rsidRPr="009B3057">
        <w:rPr>
          <w:rFonts w:ascii="Times New Roman" w:hAnsi="Times New Roman" w:cs="Times New Roman"/>
        </w:rPr>
        <w:t>c</w:t>
      </w:r>
      <w:r w:rsidRPr="009B3057">
        <w:rPr>
          <w:rFonts w:ascii="Times New Roman" w:hAnsi="Times New Roman" w:cs="Times New Roman"/>
        </w:rPr>
        <w:t xml:space="preserve">hildren’s </w:t>
      </w:r>
      <w:r w:rsidR="000C5A30" w:rsidRPr="009B3057">
        <w:rPr>
          <w:rFonts w:ascii="Times New Roman" w:hAnsi="Times New Roman" w:cs="Times New Roman"/>
        </w:rPr>
        <w:t>i</w:t>
      </w:r>
      <w:r w:rsidRPr="009B3057">
        <w:rPr>
          <w:rFonts w:ascii="Times New Roman" w:hAnsi="Times New Roman" w:cs="Times New Roman"/>
        </w:rPr>
        <w:t xml:space="preserve">nteractions in </w:t>
      </w:r>
      <w:r w:rsidR="000C5A30" w:rsidRPr="009B3057">
        <w:rPr>
          <w:rFonts w:ascii="Times New Roman" w:hAnsi="Times New Roman" w:cs="Times New Roman"/>
        </w:rPr>
        <w:t>l</w:t>
      </w:r>
      <w:r w:rsidRPr="009B3057">
        <w:rPr>
          <w:rFonts w:ascii="Times New Roman" w:hAnsi="Times New Roman" w:cs="Times New Roman"/>
        </w:rPr>
        <w:t>ow-</w:t>
      </w:r>
      <w:r w:rsidR="000C5A30" w:rsidRPr="009B3057">
        <w:rPr>
          <w:rFonts w:ascii="Times New Roman" w:hAnsi="Times New Roman" w:cs="Times New Roman"/>
        </w:rPr>
        <w:t>i</w:t>
      </w:r>
      <w:r w:rsidRPr="009B3057">
        <w:rPr>
          <w:rFonts w:ascii="Times New Roman" w:hAnsi="Times New Roman" w:cs="Times New Roman"/>
        </w:rPr>
        <w:t xml:space="preserve">ncome </w:t>
      </w:r>
      <w:r w:rsidR="000C5A30" w:rsidRPr="009B3057">
        <w:rPr>
          <w:rFonts w:ascii="Times New Roman" w:hAnsi="Times New Roman" w:cs="Times New Roman"/>
        </w:rPr>
        <w:t>k</w:t>
      </w:r>
      <w:r w:rsidRPr="009B3057">
        <w:rPr>
          <w:rFonts w:ascii="Times New Roman" w:hAnsi="Times New Roman" w:cs="Times New Roman"/>
        </w:rPr>
        <w:t xml:space="preserve">indergarten </w:t>
      </w:r>
      <w:r w:rsidR="000C5A30" w:rsidRPr="009B3057">
        <w:rPr>
          <w:rFonts w:ascii="Times New Roman" w:hAnsi="Times New Roman" w:cs="Times New Roman"/>
        </w:rPr>
        <w:t>c</w:t>
      </w:r>
      <w:r w:rsidRPr="009B3057">
        <w:rPr>
          <w:rFonts w:ascii="Times New Roman" w:hAnsi="Times New Roman" w:cs="Times New Roman"/>
        </w:rPr>
        <w:t xml:space="preserve">lassrooms. </w:t>
      </w:r>
      <w:r w:rsidRPr="009B3057">
        <w:rPr>
          <w:rFonts w:ascii="Times New Roman" w:hAnsi="Times New Roman" w:cs="Times New Roman"/>
          <w:i/>
        </w:rPr>
        <w:t>Journal of Psychoeducational Assessmen</w:t>
      </w:r>
      <w:r w:rsidR="009B3057" w:rsidRPr="009B3057">
        <w:rPr>
          <w:rFonts w:ascii="Times New Roman" w:hAnsi="Times New Roman" w:cs="Times New Roman"/>
          <w:i/>
        </w:rPr>
        <w:t>t,</w:t>
      </w:r>
      <w:r w:rsidR="009B3057" w:rsidRPr="009B3057">
        <w:rPr>
          <w:rFonts w:ascii="Times New Roman" w:hAnsi="Times New Roman" w:cs="Times New Roman"/>
          <w:i/>
          <w:iCs/>
        </w:rPr>
        <w:t xml:space="preserve"> </w:t>
      </w:r>
      <w:r w:rsidR="009B3057" w:rsidRPr="009B3057">
        <w:rPr>
          <w:rFonts w:ascii="Times New Roman" w:eastAsia="Times New Roman" w:hAnsi="Times New Roman" w:cs="Times New Roman"/>
          <w:i/>
          <w:iCs/>
        </w:rPr>
        <w:t>37</w:t>
      </w:r>
      <w:r w:rsidR="009B3057" w:rsidRPr="009B3057">
        <w:rPr>
          <w:rFonts w:ascii="Times New Roman" w:eastAsia="Times New Roman" w:hAnsi="Times New Roman" w:cs="Times New Roman"/>
          <w:shd w:val="clear" w:color="auto" w:fill="FFFFFF"/>
        </w:rPr>
        <w:t>(8), 935-956.</w:t>
      </w:r>
      <w:r w:rsidR="009B30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15" w:history="1">
        <w:r w:rsidR="00804386" w:rsidRPr="00B513B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https://doi.org/10.1177/0734282918819579</w:t>
        </w:r>
      </w:hyperlink>
      <w:r w:rsidR="008043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26211400" w14:textId="77777777" w:rsidR="00BF59F4" w:rsidRDefault="00BF59F4" w:rsidP="00D07532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E6C6263" w14:textId="735982CD" w:rsidR="006F6C16" w:rsidRPr="00FD6297" w:rsidRDefault="00BF59F4" w:rsidP="00FD6297">
      <w:pPr>
        <w:spacing w:after="120"/>
        <w:ind w:left="720" w:hanging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7401">
        <w:rPr>
          <w:rFonts w:ascii="Times New Roman" w:hAnsi="Times New Roman" w:cs="Times New Roman"/>
          <w:b/>
          <w:color w:val="000000" w:themeColor="text1"/>
          <w:u w:val="single"/>
        </w:rPr>
        <w:t xml:space="preserve">MANUSCRIPTS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UNDER REVIEW</w:t>
      </w:r>
    </w:p>
    <w:p w14:paraId="2CE6AC23" w14:textId="77777777" w:rsidR="009C780D" w:rsidRPr="00D95C65" w:rsidRDefault="009C780D" w:rsidP="00FD6297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Hustedt</w:t>
      </w:r>
      <w:proofErr w:type="spellEnd"/>
      <w:r>
        <w:rPr>
          <w:rFonts w:ascii="Times New Roman" w:hAnsi="Times New Roman" w:cs="Times New Roman"/>
        </w:rPr>
        <w:t xml:space="preserve">, J. T., Slicker, G., </w:t>
      </w:r>
      <w:r w:rsidRPr="001A7EB5">
        <w:rPr>
          <w:rFonts w:ascii="Times New Roman" w:hAnsi="Times New Roman" w:cs="Times New Roman"/>
          <w:b/>
          <w:bCs/>
        </w:rPr>
        <w:t>Kelly, C. L.</w:t>
      </w:r>
      <w:r>
        <w:rPr>
          <w:rFonts w:ascii="Times New Roman" w:hAnsi="Times New Roman" w:cs="Times New Roman"/>
        </w:rPr>
        <w:t xml:space="preserve">, &amp; Faucheux, A. (under review). Enrollment of priority populations and child demographic diversity profiles: Links with state subsidy policies. </w:t>
      </w:r>
      <w:r w:rsidRPr="00D31DA3">
        <w:rPr>
          <w:rFonts w:ascii="Times New Roman" w:hAnsi="Times New Roman" w:cs="Times New Roman"/>
          <w:i/>
        </w:rPr>
        <w:t>Early Childhood Research Quarterly</w:t>
      </w:r>
      <w:r>
        <w:rPr>
          <w:rFonts w:ascii="Times New Roman" w:hAnsi="Times New Roman" w:cs="Times New Roman"/>
          <w:iCs/>
        </w:rPr>
        <w:t>.</w:t>
      </w:r>
    </w:p>
    <w:p w14:paraId="1F036AB2" w14:textId="63902BA1" w:rsidR="009C780D" w:rsidRDefault="009C780D" w:rsidP="00F41886">
      <w:pPr>
        <w:ind w:left="720" w:hanging="720"/>
        <w:rPr>
          <w:rFonts w:ascii="Times New Roman" w:hAnsi="Times New Roman" w:cs="Times New Roman"/>
        </w:rPr>
      </w:pPr>
    </w:p>
    <w:p w14:paraId="172CF853" w14:textId="3C90EDE6" w:rsidR="00F41886" w:rsidRDefault="00F41886" w:rsidP="00F41886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Slicker, G., </w:t>
      </w:r>
      <w:proofErr w:type="spellStart"/>
      <w:r>
        <w:rPr>
          <w:rFonts w:ascii="Times New Roman" w:hAnsi="Times New Roman" w:cs="Times New Roman"/>
        </w:rPr>
        <w:t>Hustedt</w:t>
      </w:r>
      <w:proofErr w:type="spellEnd"/>
      <w:r>
        <w:rPr>
          <w:rFonts w:ascii="Times New Roman" w:hAnsi="Times New Roman" w:cs="Times New Roman"/>
        </w:rPr>
        <w:t xml:space="preserve">, J. T., Lewis, S., Hallam, R. A., </w:t>
      </w:r>
      <w:r w:rsidRPr="00527A5F">
        <w:rPr>
          <w:rFonts w:ascii="Times New Roman" w:hAnsi="Times New Roman" w:cs="Times New Roman"/>
          <w:b/>
        </w:rPr>
        <w:t>Kelly, C. L.</w:t>
      </w:r>
      <w:r>
        <w:rPr>
          <w:rFonts w:ascii="Times New Roman" w:hAnsi="Times New Roman" w:cs="Times New Roman"/>
        </w:rPr>
        <w:t xml:space="preserve">, &amp; Buell, M. (revise and resubmit). Expectations and transition supports for entering kindergarteners: Profiles of Delaware kindergarten teachers. </w:t>
      </w:r>
      <w:r>
        <w:rPr>
          <w:rFonts w:ascii="Times New Roman" w:hAnsi="Times New Roman" w:cs="Times New Roman"/>
          <w:i/>
        </w:rPr>
        <w:t>The Elementary School Journal.</w:t>
      </w:r>
    </w:p>
    <w:p w14:paraId="08A759CE" w14:textId="77777777" w:rsidR="00F41886" w:rsidRDefault="00F41886" w:rsidP="006F6C16">
      <w:pPr>
        <w:ind w:left="720" w:hanging="720"/>
        <w:rPr>
          <w:rFonts w:ascii="Times New Roman" w:hAnsi="Times New Roman" w:cs="Times New Roman"/>
          <w:iCs/>
        </w:rPr>
      </w:pPr>
    </w:p>
    <w:p w14:paraId="3F5BC30B" w14:textId="77777777" w:rsidR="004B4941" w:rsidRDefault="004B4941" w:rsidP="004B4941">
      <w:pPr>
        <w:ind w:left="720" w:hanging="720"/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Stoffers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M.,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Whitaker, A. A., &amp; Barnes, T. (revise and resubmit). Long-term associations between parental warmth and social-emotional well-being for children with disabilities. </w:t>
      </w:r>
      <w:r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Merrill-Palmer Quarterly.</w:t>
      </w:r>
    </w:p>
    <w:p w14:paraId="20D25035" w14:textId="77777777" w:rsidR="004B4941" w:rsidRDefault="004B4941" w:rsidP="006F6C16">
      <w:pPr>
        <w:ind w:left="720" w:hanging="720"/>
        <w:rPr>
          <w:rFonts w:ascii="Times New Roman" w:hAnsi="Times New Roman" w:cs="Times New Roman"/>
          <w:iCs/>
        </w:rPr>
      </w:pPr>
    </w:p>
    <w:p w14:paraId="56580FE2" w14:textId="77777777" w:rsidR="00D95C65" w:rsidRPr="008472A0" w:rsidRDefault="00D95C65" w:rsidP="00D95C65">
      <w:pPr>
        <w:ind w:left="720" w:hanging="72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Slicker, G., </w:t>
      </w:r>
      <w:proofErr w:type="spellStart"/>
      <w:r>
        <w:rPr>
          <w:rFonts w:ascii="Times New Roman" w:hAnsi="Times New Roman" w:cs="Times New Roman"/>
        </w:rPr>
        <w:t>Hustedt</w:t>
      </w:r>
      <w:proofErr w:type="spellEnd"/>
      <w:r>
        <w:rPr>
          <w:rFonts w:ascii="Times New Roman" w:hAnsi="Times New Roman" w:cs="Times New Roman"/>
        </w:rPr>
        <w:t xml:space="preserve">, J. T.,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Stoffers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M., &amp;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8472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</w:t>
      </w:r>
      <w:r>
        <w:rPr>
          <w:rFonts w:ascii="Times New Roman" w:hAnsi="Times New Roman" w:cs="Times New Roman"/>
          <w:b/>
          <w:bCs/>
        </w:rPr>
        <w:t xml:space="preserve">. </w:t>
      </w:r>
      <w:r w:rsidRPr="008472A0">
        <w:rPr>
          <w:rFonts w:ascii="Times New Roman" w:hAnsi="Times New Roman" w:cs="Times New Roman"/>
        </w:rPr>
        <w:t>(under review).</w:t>
      </w:r>
      <w:r>
        <w:rPr>
          <w:rFonts w:ascii="Times New Roman" w:hAnsi="Times New Roman" w:cs="Times New Roman"/>
          <w:b/>
          <w:bCs/>
        </w:rPr>
        <w:t xml:space="preserve"> </w:t>
      </w:r>
      <w:r w:rsidRPr="008472A0">
        <w:rPr>
          <w:rFonts w:ascii="Times New Roman" w:hAnsi="Times New Roman" w:cs="Times New Roman"/>
        </w:rPr>
        <w:t xml:space="preserve">Enrollment </w:t>
      </w:r>
      <w:r>
        <w:rPr>
          <w:rFonts w:ascii="Times New Roman" w:hAnsi="Times New Roman" w:cs="Times New Roman"/>
        </w:rPr>
        <w:t>p</w:t>
      </w:r>
      <w:r w:rsidRPr="008472A0">
        <w:rPr>
          <w:rFonts w:ascii="Times New Roman" w:hAnsi="Times New Roman" w:cs="Times New Roman"/>
        </w:rPr>
        <w:t xml:space="preserve">ractices in </w:t>
      </w:r>
      <w:r>
        <w:rPr>
          <w:rFonts w:ascii="Times New Roman" w:hAnsi="Times New Roman" w:cs="Times New Roman"/>
        </w:rPr>
        <w:t>e</w:t>
      </w:r>
      <w:r w:rsidRPr="008472A0">
        <w:rPr>
          <w:rFonts w:ascii="Times New Roman" w:hAnsi="Times New Roman" w:cs="Times New Roman"/>
        </w:rPr>
        <w:t xml:space="preserve">arly </w:t>
      </w:r>
      <w:r>
        <w:rPr>
          <w:rFonts w:ascii="Times New Roman" w:hAnsi="Times New Roman" w:cs="Times New Roman"/>
        </w:rPr>
        <w:t>e</w:t>
      </w:r>
      <w:r w:rsidRPr="008472A0">
        <w:rPr>
          <w:rFonts w:ascii="Times New Roman" w:hAnsi="Times New Roman" w:cs="Times New Roman"/>
        </w:rPr>
        <w:t xml:space="preserve">ducation </w:t>
      </w:r>
      <w:r>
        <w:rPr>
          <w:rFonts w:ascii="Times New Roman" w:hAnsi="Times New Roman" w:cs="Times New Roman"/>
        </w:rPr>
        <w:t>c</w:t>
      </w:r>
      <w:r w:rsidRPr="008472A0">
        <w:rPr>
          <w:rFonts w:ascii="Times New Roman" w:hAnsi="Times New Roman" w:cs="Times New Roman"/>
        </w:rPr>
        <w:t xml:space="preserve">enters: Examining </w:t>
      </w:r>
      <w:r>
        <w:rPr>
          <w:rFonts w:ascii="Times New Roman" w:hAnsi="Times New Roman" w:cs="Times New Roman"/>
        </w:rPr>
        <w:t>i</w:t>
      </w:r>
      <w:r w:rsidRPr="008472A0">
        <w:rPr>
          <w:rFonts w:ascii="Times New Roman" w:hAnsi="Times New Roman" w:cs="Times New Roman"/>
        </w:rPr>
        <w:t xml:space="preserve">mplementation in the Arkansas </w:t>
      </w:r>
      <w:r>
        <w:rPr>
          <w:rFonts w:ascii="Times New Roman" w:hAnsi="Times New Roman" w:cs="Times New Roman"/>
        </w:rPr>
        <w:t>s</w:t>
      </w:r>
      <w:r w:rsidRPr="008472A0">
        <w:rPr>
          <w:rFonts w:ascii="Times New Roman" w:hAnsi="Times New Roman" w:cs="Times New Roman"/>
        </w:rPr>
        <w:t xml:space="preserve">tate </w:t>
      </w:r>
      <w:r>
        <w:rPr>
          <w:rFonts w:ascii="Times New Roman" w:hAnsi="Times New Roman" w:cs="Times New Roman"/>
        </w:rPr>
        <w:t>p</w:t>
      </w:r>
      <w:r w:rsidRPr="008472A0">
        <w:rPr>
          <w:rFonts w:ascii="Times New Roman" w:hAnsi="Times New Roman" w:cs="Times New Roman"/>
        </w:rPr>
        <w:t>re-</w:t>
      </w:r>
      <w:r>
        <w:rPr>
          <w:rFonts w:ascii="Times New Roman" w:hAnsi="Times New Roman" w:cs="Times New Roman"/>
        </w:rPr>
        <w:t>k</w:t>
      </w:r>
      <w:r w:rsidRPr="00847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8472A0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 xml:space="preserve">. </w:t>
      </w:r>
      <w:r w:rsidRPr="008472A0">
        <w:rPr>
          <w:rFonts w:ascii="Times New Roman" w:hAnsi="Times New Roman" w:cs="Times New Roman"/>
          <w:i/>
          <w:iCs/>
        </w:rPr>
        <w:t>AERA Open</w:t>
      </w:r>
      <w:r>
        <w:rPr>
          <w:rFonts w:ascii="Times New Roman" w:hAnsi="Times New Roman" w:cs="Times New Roman"/>
        </w:rPr>
        <w:t>.</w:t>
      </w:r>
    </w:p>
    <w:p w14:paraId="3D4D3787" w14:textId="77777777" w:rsidR="00D95C65" w:rsidRDefault="00D95C65" w:rsidP="004B4941">
      <w:pPr>
        <w:ind w:left="720" w:hanging="720"/>
        <w:rPr>
          <w:rFonts w:ascii="Times New Roman" w:hAnsi="Times New Roman" w:cs="Times New Roman"/>
          <w:iCs/>
        </w:rPr>
      </w:pPr>
    </w:p>
    <w:p w14:paraId="2D662C43" w14:textId="12CB3680" w:rsidR="004C2DB4" w:rsidRPr="004B4941" w:rsidRDefault="006F6C16" w:rsidP="004B4941">
      <w:pPr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Tang, J., Pic, A., </w:t>
      </w:r>
      <w:r w:rsidRPr="0070158E">
        <w:rPr>
          <w:rFonts w:ascii="Times New Roman" w:hAnsi="Times New Roman" w:cs="Times New Roman"/>
          <w:b/>
          <w:bCs/>
          <w:iCs/>
        </w:rPr>
        <w:t>Kelly, C. L.</w:t>
      </w:r>
      <w:r>
        <w:rPr>
          <w:rFonts w:ascii="Times New Roman" w:hAnsi="Times New Roman" w:cs="Times New Roman"/>
          <w:iCs/>
        </w:rPr>
        <w:t>, &amp; Hallam, R. A. (</w:t>
      </w:r>
      <w:r w:rsidR="00E90A6A">
        <w:rPr>
          <w:rFonts w:ascii="Times New Roman" w:hAnsi="Times New Roman" w:cs="Times New Roman"/>
          <w:iCs/>
        </w:rPr>
        <w:t>under review</w:t>
      </w:r>
      <w:r>
        <w:rPr>
          <w:rFonts w:ascii="Times New Roman" w:hAnsi="Times New Roman" w:cs="Times New Roman"/>
          <w:iCs/>
        </w:rPr>
        <w:t xml:space="preserve">). </w:t>
      </w:r>
      <w:r w:rsidRPr="001A7EB5">
        <w:rPr>
          <w:rFonts w:ascii="Times New Roman" w:hAnsi="Times New Roman" w:cs="Times New Roman"/>
          <w:iCs/>
        </w:rPr>
        <w:t xml:space="preserve">Preschool </w:t>
      </w:r>
      <w:r>
        <w:rPr>
          <w:rFonts w:ascii="Times New Roman" w:hAnsi="Times New Roman" w:cs="Times New Roman"/>
          <w:iCs/>
        </w:rPr>
        <w:t>p</w:t>
      </w:r>
      <w:r w:rsidRPr="001A7EB5">
        <w:rPr>
          <w:rFonts w:ascii="Times New Roman" w:hAnsi="Times New Roman" w:cs="Times New Roman"/>
          <w:iCs/>
        </w:rPr>
        <w:t xml:space="preserve">arents’ </w:t>
      </w:r>
      <w:r>
        <w:rPr>
          <w:rFonts w:ascii="Times New Roman" w:hAnsi="Times New Roman" w:cs="Times New Roman"/>
          <w:iCs/>
        </w:rPr>
        <w:t>p</w:t>
      </w:r>
      <w:r w:rsidRPr="001A7EB5">
        <w:rPr>
          <w:rFonts w:ascii="Times New Roman" w:hAnsi="Times New Roman" w:cs="Times New Roman"/>
          <w:iCs/>
        </w:rPr>
        <w:t xml:space="preserve">erspectives on </w:t>
      </w:r>
      <w:r>
        <w:rPr>
          <w:rFonts w:ascii="Times New Roman" w:hAnsi="Times New Roman" w:cs="Times New Roman"/>
          <w:iCs/>
        </w:rPr>
        <w:t>c</w:t>
      </w:r>
      <w:r w:rsidRPr="001A7EB5">
        <w:rPr>
          <w:rFonts w:ascii="Times New Roman" w:hAnsi="Times New Roman" w:cs="Times New Roman"/>
          <w:iCs/>
        </w:rPr>
        <w:t xml:space="preserve">hild </w:t>
      </w:r>
      <w:r>
        <w:rPr>
          <w:rFonts w:ascii="Times New Roman" w:hAnsi="Times New Roman" w:cs="Times New Roman"/>
          <w:iCs/>
        </w:rPr>
        <w:t>c</w:t>
      </w:r>
      <w:r w:rsidRPr="001A7EB5">
        <w:rPr>
          <w:rFonts w:ascii="Times New Roman" w:hAnsi="Times New Roman" w:cs="Times New Roman"/>
          <w:iCs/>
        </w:rPr>
        <w:t xml:space="preserve">are </w:t>
      </w:r>
      <w:r>
        <w:rPr>
          <w:rFonts w:ascii="Times New Roman" w:hAnsi="Times New Roman" w:cs="Times New Roman"/>
          <w:iCs/>
        </w:rPr>
        <w:t>s</w:t>
      </w:r>
      <w:r w:rsidRPr="001A7EB5">
        <w:rPr>
          <w:rFonts w:ascii="Times New Roman" w:hAnsi="Times New Roman" w:cs="Times New Roman"/>
          <w:iCs/>
        </w:rPr>
        <w:t xml:space="preserve">earch </w:t>
      </w:r>
      <w:r>
        <w:rPr>
          <w:rFonts w:ascii="Times New Roman" w:hAnsi="Times New Roman" w:cs="Times New Roman"/>
          <w:iCs/>
        </w:rPr>
        <w:t>p</w:t>
      </w:r>
      <w:r w:rsidRPr="001A7EB5">
        <w:rPr>
          <w:rFonts w:ascii="Times New Roman" w:hAnsi="Times New Roman" w:cs="Times New Roman"/>
          <w:iCs/>
        </w:rPr>
        <w:t xml:space="preserve">rocesses and </w:t>
      </w:r>
      <w:r>
        <w:rPr>
          <w:rFonts w:ascii="Times New Roman" w:hAnsi="Times New Roman" w:cs="Times New Roman"/>
          <w:iCs/>
        </w:rPr>
        <w:t>c</w:t>
      </w:r>
      <w:r w:rsidRPr="001A7EB5">
        <w:rPr>
          <w:rFonts w:ascii="Times New Roman" w:hAnsi="Times New Roman" w:cs="Times New Roman"/>
          <w:iCs/>
        </w:rPr>
        <w:t xml:space="preserve">onsumer </w:t>
      </w:r>
      <w:r>
        <w:rPr>
          <w:rFonts w:ascii="Times New Roman" w:hAnsi="Times New Roman" w:cs="Times New Roman"/>
          <w:iCs/>
        </w:rPr>
        <w:t>e</w:t>
      </w:r>
      <w:r w:rsidRPr="001A7EB5">
        <w:rPr>
          <w:rFonts w:ascii="Times New Roman" w:hAnsi="Times New Roman" w:cs="Times New Roman"/>
          <w:iCs/>
        </w:rPr>
        <w:t>ducation</w:t>
      </w:r>
      <w:r>
        <w:rPr>
          <w:rFonts w:ascii="Times New Roman" w:hAnsi="Times New Roman" w:cs="Times New Roman"/>
          <w:iCs/>
        </w:rPr>
        <w:t xml:space="preserve"> resources. </w:t>
      </w:r>
      <w:r w:rsidR="00F53F26">
        <w:rPr>
          <w:rFonts w:ascii="Times New Roman" w:hAnsi="Times New Roman" w:cs="Times New Roman"/>
          <w:i/>
        </w:rPr>
        <w:t>International Journal of Early Childhood.</w:t>
      </w:r>
    </w:p>
    <w:p w14:paraId="44BFFD7A" w14:textId="77777777" w:rsidR="00D07532" w:rsidRDefault="00D07532" w:rsidP="00BF59F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34CBBEF" w14:textId="6E41C719" w:rsidR="00371E53" w:rsidRPr="00685212" w:rsidRDefault="00342166" w:rsidP="00685212">
      <w:pPr>
        <w:spacing w:after="1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7401">
        <w:rPr>
          <w:rFonts w:ascii="Times New Roman" w:hAnsi="Times New Roman" w:cs="Times New Roman"/>
          <w:b/>
          <w:color w:val="000000" w:themeColor="text1"/>
          <w:u w:val="single"/>
        </w:rPr>
        <w:t>MANUSCRIPTS IN PROGRESS</w:t>
      </w:r>
    </w:p>
    <w:p w14:paraId="6C1D23D2" w14:textId="6D8FCC5A" w:rsidR="00D31DA3" w:rsidRDefault="00D31DA3" w:rsidP="00D31DA3">
      <w:pPr>
        <w:ind w:left="720" w:hanging="720"/>
        <w:rPr>
          <w:rFonts w:ascii="Times New Roman" w:hAnsi="Times New Roman" w:cs="Times New Roman"/>
          <w:iCs/>
        </w:rPr>
      </w:pPr>
      <w:r w:rsidRPr="00ED24DF">
        <w:rPr>
          <w:rFonts w:ascii="Times New Roman" w:hAnsi="Times New Roman" w:cs="Times New Roman"/>
          <w:b/>
          <w:bCs/>
          <w:iCs/>
        </w:rPr>
        <w:t>Kelly, C. L.</w:t>
      </w:r>
      <w:r>
        <w:rPr>
          <w:rFonts w:ascii="Times New Roman" w:hAnsi="Times New Roman" w:cs="Times New Roman"/>
          <w:iCs/>
        </w:rPr>
        <w:t xml:space="preserve">, Stoffers, M., Whitaker, A. A., Barnes, T. N., &amp; Rutherford, T. (in progress). How classroom quality relates to academic and behavioral outcomes for children with and without disabilities. </w:t>
      </w:r>
    </w:p>
    <w:p w14:paraId="3E6CB7E8" w14:textId="77777777" w:rsidR="00D31DA3" w:rsidRDefault="00D31DA3" w:rsidP="00227A1A">
      <w:pPr>
        <w:ind w:left="720" w:hanging="720"/>
        <w:rPr>
          <w:rFonts w:ascii="Times New Roman" w:hAnsi="Times New Roman" w:cs="Times New Roman"/>
          <w:b/>
          <w:bCs/>
        </w:rPr>
      </w:pPr>
    </w:p>
    <w:p w14:paraId="137CED83" w14:textId="3E31B530" w:rsidR="00133233" w:rsidRDefault="00133233" w:rsidP="00133233">
      <w:pPr>
        <w:ind w:left="720" w:hanging="720"/>
        <w:rPr>
          <w:rFonts w:ascii="Times New Roman" w:hAnsi="Times New Roman" w:cs="Times New Roman"/>
          <w:i/>
          <w:iCs/>
        </w:rPr>
      </w:pPr>
      <w:r w:rsidRPr="0036337A">
        <w:rPr>
          <w:rFonts w:ascii="Times New Roman" w:hAnsi="Times New Roman" w:cs="Times New Roman"/>
          <w:b/>
          <w:bCs/>
        </w:rPr>
        <w:t>Kelly, C. L.</w:t>
      </w:r>
      <w:r w:rsidRPr="003633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Whitaker, A. A., </w:t>
      </w:r>
      <w:proofErr w:type="spellStart"/>
      <w:r>
        <w:rPr>
          <w:rFonts w:ascii="Times New Roman" w:hAnsi="Times New Roman" w:cs="Times New Roman"/>
        </w:rPr>
        <w:t>Burchinal</w:t>
      </w:r>
      <w:proofErr w:type="spellEnd"/>
      <w:r>
        <w:rPr>
          <w:rFonts w:ascii="Times New Roman" w:hAnsi="Times New Roman" w:cs="Times New Roman"/>
        </w:rPr>
        <w:t>, M.</w:t>
      </w:r>
      <w:r w:rsidR="00685212">
        <w:rPr>
          <w:rFonts w:ascii="Times New Roman" w:hAnsi="Times New Roman" w:cs="Times New Roman"/>
        </w:rPr>
        <w:t xml:space="preserve">, &amp; </w:t>
      </w:r>
      <w:proofErr w:type="spellStart"/>
      <w:r w:rsidR="00685212">
        <w:rPr>
          <w:rFonts w:ascii="Times New Roman" w:hAnsi="Times New Roman" w:cs="Times New Roman"/>
        </w:rPr>
        <w:t>Hustedt</w:t>
      </w:r>
      <w:proofErr w:type="spellEnd"/>
      <w:r w:rsidR="00685212">
        <w:rPr>
          <w:rFonts w:ascii="Times New Roman" w:hAnsi="Times New Roman" w:cs="Times New Roman"/>
        </w:rPr>
        <w:t>, J. T.</w:t>
      </w:r>
      <w:r>
        <w:rPr>
          <w:rFonts w:ascii="Times New Roman" w:hAnsi="Times New Roman" w:cs="Times New Roman"/>
        </w:rPr>
        <w:t xml:space="preserve"> (in progress). </w:t>
      </w:r>
      <w:r w:rsidR="00685212">
        <w:rPr>
          <w:rFonts w:ascii="Times New Roman" w:hAnsi="Times New Roman" w:cs="Times New Roman"/>
        </w:rPr>
        <w:t>Examining high stakes accountability measures in</w:t>
      </w:r>
      <w:r>
        <w:rPr>
          <w:rFonts w:ascii="Times New Roman" w:hAnsi="Times New Roman" w:cs="Times New Roman"/>
        </w:rPr>
        <w:t xml:space="preserve"> Head Start</w:t>
      </w:r>
      <w:r w:rsidR="00685212">
        <w:rPr>
          <w:rFonts w:ascii="Times New Roman" w:hAnsi="Times New Roman" w:cs="Times New Roman"/>
        </w:rPr>
        <w:t>: A mixed methods approach.</w:t>
      </w:r>
    </w:p>
    <w:p w14:paraId="110F5001" w14:textId="77777777" w:rsidR="00133233" w:rsidRDefault="00133233" w:rsidP="00227A1A">
      <w:pPr>
        <w:ind w:left="720" w:hanging="720"/>
        <w:rPr>
          <w:rFonts w:ascii="Times New Roman" w:hAnsi="Times New Roman" w:cs="Times New Roman"/>
          <w:b/>
          <w:bCs/>
        </w:rPr>
      </w:pPr>
    </w:p>
    <w:p w14:paraId="68F37F33" w14:textId="7AF517C7" w:rsidR="00227A1A" w:rsidRDefault="00227A1A" w:rsidP="00227A1A">
      <w:pPr>
        <w:ind w:left="720" w:hanging="720"/>
        <w:rPr>
          <w:rFonts w:ascii="Times New Roman" w:hAnsi="Times New Roman" w:cs="Times New Roman"/>
          <w:i/>
          <w:iCs/>
        </w:rPr>
      </w:pPr>
      <w:r w:rsidRPr="0036337A">
        <w:rPr>
          <w:rFonts w:ascii="Times New Roman" w:hAnsi="Times New Roman" w:cs="Times New Roman"/>
          <w:b/>
          <w:bCs/>
        </w:rPr>
        <w:t>Kelly, C. L.</w:t>
      </w:r>
      <w:r w:rsidRPr="003633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Whitaker, A. A., </w:t>
      </w:r>
      <w:proofErr w:type="spellStart"/>
      <w:r>
        <w:rPr>
          <w:rFonts w:ascii="Times New Roman" w:hAnsi="Times New Roman" w:cs="Times New Roman"/>
        </w:rPr>
        <w:t>Burchinal</w:t>
      </w:r>
      <w:proofErr w:type="spellEnd"/>
      <w:r>
        <w:rPr>
          <w:rFonts w:ascii="Times New Roman" w:hAnsi="Times New Roman" w:cs="Times New Roman"/>
        </w:rPr>
        <w:t>, M.</w:t>
      </w:r>
      <w:r w:rsidR="00555D97">
        <w:rPr>
          <w:rFonts w:ascii="Times New Roman" w:hAnsi="Times New Roman" w:cs="Times New Roman"/>
        </w:rPr>
        <w:t>, Jenkins, J. M.</w:t>
      </w:r>
      <w:r w:rsidR="00504AB8">
        <w:rPr>
          <w:rFonts w:ascii="Times New Roman" w:hAnsi="Times New Roman" w:cs="Times New Roman"/>
        </w:rPr>
        <w:t xml:space="preserve">, &amp; </w:t>
      </w:r>
      <w:proofErr w:type="spellStart"/>
      <w:r w:rsidR="00504AB8">
        <w:rPr>
          <w:rFonts w:ascii="Times New Roman" w:hAnsi="Times New Roman" w:cs="Times New Roman"/>
        </w:rPr>
        <w:t>Vandell</w:t>
      </w:r>
      <w:proofErr w:type="spellEnd"/>
      <w:r w:rsidR="00504AB8">
        <w:rPr>
          <w:rFonts w:ascii="Times New Roman" w:hAnsi="Times New Roman" w:cs="Times New Roman"/>
        </w:rPr>
        <w:t>, D.</w:t>
      </w:r>
      <w:r>
        <w:rPr>
          <w:rFonts w:ascii="Times New Roman" w:hAnsi="Times New Roman" w:cs="Times New Roman"/>
        </w:rPr>
        <w:t xml:space="preserve"> (in progress). </w:t>
      </w:r>
      <w:r w:rsidR="00685212">
        <w:rPr>
          <w:rFonts w:ascii="Times New Roman" w:hAnsi="Times New Roman" w:cs="Times New Roman"/>
        </w:rPr>
        <w:t>Testing the</w:t>
      </w:r>
      <w:r>
        <w:rPr>
          <w:rFonts w:ascii="Times New Roman" w:hAnsi="Times New Roman" w:cs="Times New Roman"/>
        </w:rPr>
        <w:t xml:space="preserve"> structure-process-outcome model</w:t>
      </w:r>
      <w:r w:rsidR="00685212">
        <w:rPr>
          <w:rFonts w:ascii="Times New Roman" w:hAnsi="Times New Roman" w:cs="Times New Roman"/>
        </w:rPr>
        <w:t xml:space="preserve"> in four large early care and education datasets</w:t>
      </w:r>
      <w:r w:rsidR="00555D97">
        <w:rPr>
          <w:rFonts w:ascii="Times New Roman" w:hAnsi="Times New Roman" w:cs="Times New Roman"/>
        </w:rPr>
        <w:t xml:space="preserve">. </w:t>
      </w:r>
    </w:p>
    <w:p w14:paraId="001CD04F" w14:textId="77777777" w:rsidR="00504AB8" w:rsidRDefault="00504AB8" w:rsidP="004C2DB4">
      <w:pPr>
        <w:rPr>
          <w:rFonts w:ascii="Times New Roman" w:hAnsi="Times New Roman" w:cs="Times New Roman"/>
          <w:b/>
        </w:rPr>
      </w:pPr>
    </w:p>
    <w:p w14:paraId="6482C2AD" w14:textId="4BEAE101" w:rsidR="00C46D3A" w:rsidRPr="00D02C4F" w:rsidRDefault="00C46D3A" w:rsidP="00C46D3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Whitaker, A. A., &amp; </w:t>
      </w:r>
      <w:r w:rsidRPr="001A7EB5">
        <w:rPr>
          <w:rFonts w:ascii="Times New Roman" w:hAnsi="Times New Roman" w:cs="Times New Roman"/>
          <w:b/>
          <w:bCs/>
        </w:rPr>
        <w:t>Kelly, C. L.</w:t>
      </w:r>
      <w:r>
        <w:rPr>
          <w:rFonts w:ascii="Times New Roman" w:hAnsi="Times New Roman" w:cs="Times New Roman"/>
        </w:rPr>
        <w:t xml:space="preserve"> (in progress). Do coaching supports in Head Start predict classroom and child outcomes?. </w:t>
      </w:r>
    </w:p>
    <w:p w14:paraId="18C4A44A" w14:textId="77777777" w:rsidR="007A0C26" w:rsidRPr="007A0C26" w:rsidRDefault="007A0C26" w:rsidP="00D07532">
      <w:pPr>
        <w:rPr>
          <w:rFonts w:ascii="Times New Roman" w:eastAsia="Times New Roman" w:hAnsi="Times New Roman" w:cs="Times New Roman"/>
          <w:b/>
          <w:iCs/>
          <w:color w:val="000000"/>
          <w:u w:val="single"/>
          <w:shd w:val="clear" w:color="auto" w:fill="FFFFFF"/>
        </w:rPr>
      </w:pPr>
    </w:p>
    <w:p w14:paraId="086EBFA9" w14:textId="0CC6D389" w:rsidR="006E7A72" w:rsidRPr="00FD6297" w:rsidRDefault="006E7A72" w:rsidP="00FD6297">
      <w:pPr>
        <w:spacing w:after="120"/>
        <w:ind w:left="720" w:hanging="720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6E7A72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BOOK CHAPTERS</w:t>
      </w:r>
    </w:p>
    <w:p w14:paraId="51A26F96" w14:textId="188B37EF" w:rsidR="00896027" w:rsidRDefault="00896027" w:rsidP="00FD6297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Gutshall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C. A.</w:t>
      </w:r>
      <w:r w:rsidR="00FB3EE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&amp; </w:t>
      </w:r>
      <w:r w:rsidRPr="000B340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B340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(2021). Noncognitive influences on talent development. In J. D. Swanson &amp; M. Van Sickle (Eds.), 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Talent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evelopment in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s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chool: An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ducator’s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g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uide to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i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mplementing a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ulturally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esponsive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t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alent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i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dentification and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evelopment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p</w:t>
      </w:r>
      <w:r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rogram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(1</w:t>
      </w:r>
      <w:r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  <w:vertAlign w:val="superscript"/>
        </w:rPr>
        <w:t>st</w:t>
      </w:r>
      <w:r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ed., pp. 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203-216). Prufrock Press Inc.</w:t>
      </w:r>
    </w:p>
    <w:p w14:paraId="0CAC44FE" w14:textId="77777777" w:rsidR="00896027" w:rsidRDefault="00896027" w:rsidP="00D13C3E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4AD3F5A" w14:textId="400CA557" w:rsidR="006B0480" w:rsidRPr="00504AB8" w:rsidRDefault="009202B8" w:rsidP="00504AB8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03B9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</w:t>
      </w:r>
      <w:r w:rsidR="00AE340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903B9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</w:t>
      </w:r>
      <w:r w:rsidRPr="00FB3E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="00FB3EE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&amp; </w:t>
      </w:r>
      <w:r w:rsidR="006E7A72">
        <w:rPr>
          <w:rFonts w:ascii="Times New Roman" w:eastAsia="Times New Roman" w:hAnsi="Times New Roman" w:cs="Times New Roman"/>
          <w:color w:val="000000"/>
          <w:shd w:val="clear" w:color="auto" w:fill="FFFFFF"/>
        </w:rPr>
        <w:t>Brock, L.</w:t>
      </w:r>
      <w:r w:rsidR="00AE34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E7A72">
        <w:rPr>
          <w:rFonts w:ascii="Times New Roman" w:eastAsia="Times New Roman" w:hAnsi="Times New Roman" w:cs="Times New Roman"/>
          <w:color w:val="000000"/>
          <w:shd w:val="clear" w:color="auto" w:fill="FFFFFF"/>
        </w:rPr>
        <w:t>L. (</w:t>
      </w:r>
      <w:r w:rsidR="00AE3407">
        <w:rPr>
          <w:rFonts w:ascii="Times New Roman" w:eastAsia="Times New Roman" w:hAnsi="Times New Roman" w:cs="Times New Roman"/>
          <w:color w:val="000000"/>
          <w:shd w:val="clear" w:color="auto" w:fill="FFFFFF"/>
        </w:rPr>
        <w:t>2021</w:t>
      </w:r>
      <w:r w:rsidR="006E7A72">
        <w:rPr>
          <w:rFonts w:ascii="Times New Roman" w:eastAsia="Times New Roman" w:hAnsi="Times New Roman" w:cs="Times New Roman"/>
          <w:color w:val="000000"/>
          <w:shd w:val="clear" w:color="auto" w:fill="FFFFFF"/>
        </w:rPr>
        <w:t>). Assessing the impact of teacher learning.</w:t>
      </w:r>
      <w:r w:rsidR="0089602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J. D. Swanson &amp; M. Van Sickle (Eds.), 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Talent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evelopment in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s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chool: An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ducator’s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g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uide to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i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mplementing a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ulturally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esponsive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t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alent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i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dentification and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evelopment 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p</w:t>
      </w:r>
      <w:r w:rsidR="00896027" w:rsidRPr="00AE340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rogram</w:t>
      </w:r>
      <w:r w:rsidR="00896027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96027"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(1</w:t>
      </w:r>
      <w:r w:rsidR="00896027"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  <w:vertAlign w:val="superscript"/>
        </w:rPr>
        <w:t>st</w:t>
      </w:r>
      <w:r w:rsidR="00896027" w:rsidRP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ed., pp. </w:t>
      </w:r>
      <w:r w:rsidR="00896027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261-279). Prufrock Press Inc. </w:t>
      </w:r>
    </w:p>
    <w:p w14:paraId="707145EC" w14:textId="77777777" w:rsidR="00836F44" w:rsidRDefault="00836F44" w:rsidP="00127326">
      <w:pP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14:paraId="1BCD7E8C" w14:textId="50407497" w:rsidR="00D13C3E" w:rsidRDefault="00D13C3E" w:rsidP="00FD6297">
      <w:pPr>
        <w:spacing w:after="120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D13C3E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RESEARCH AND TECHNICAL REPORTS</w:t>
      </w:r>
    </w:p>
    <w:p w14:paraId="3151B8A9" w14:textId="13B14ABA" w:rsidR="00774A1C" w:rsidRDefault="00774A1C" w:rsidP="00FD6297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774A1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Stoffers, M.,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Kelly, C. L.</w:t>
      </w:r>
      <w:r w:rsidRPr="00774A1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Hustedt, J. T., &amp; Francis, J.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(2021). </w:t>
      </w:r>
      <w:r w:rsidRPr="00774A1C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Demographic trends on access to professional development during the COVID-19 pandemic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Delaware Institute for Excellence in Early Childhood. </w:t>
      </w:r>
      <w:hyperlink r:id="rId16" w:history="1">
        <w:r w:rsidR="00804386" w:rsidRPr="00B513BE">
          <w:rPr>
            <w:rStyle w:val="Hyperlink"/>
            <w:rFonts w:ascii="Times New Roman" w:eastAsia="Times New Roman" w:hAnsi="Times New Roman" w:cs="Times New Roman"/>
            <w:bCs/>
            <w:shd w:val="clear" w:color="auto" w:fill="FFFFFF"/>
          </w:rPr>
          <w:t>https://www.dieec.udel.edu/wp-content/uploads/2021/11/Research-Snapshots-Demographic-Trends-on-Access-to-PD-during-the-COVID-19-pandemic-11-21.pdf</w:t>
        </w:r>
      </w:hyperlink>
      <w:r w:rsidR="0080438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1E2E91A3" w14:textId="77777777" w:rsidR="00774A1C" w:rsidRDefault="00774A1C" w:rsidP="00D07532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30615BC7" w14:textId="4B1F5B59" w:rsidR="006B0480" w:rsidRPr="00F41886" w:rsidRDefault="00D13C3E" w:rsidP="00D07532">
      <w:pPr>
        <w:ind w:left="720" w:hanging="720"/>
        <w:rPr>
          <w:rFonts w:ascii="Times New Roman" w:eastAsia="Times New Roman" w:hAnsi="Times New Roman" w:cs="Times New Roman"/>
        </w:rPr>
      </w:pPr>
      <w:r w:rsidRPr="00F4188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Adams, C.</w:t>
      </w:r>
      <w:r w:rsidR="006B0480" w:rsidRPr="00F4188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L.</w:t>
      </w:r>
      <w:r w:rsidR="00BF59F4" w:rsidRPr="00F4188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*</w:t>
      </w:r>
      <w:r w:rsidRPr="00F4188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,</w:t>
      </w:r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Blodgett, J., Brewer, A., Brock, L., Cameron, C., Cordier, A., </w:t>
      </w:r>
      <w:proofErr w:type="spellStart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>Cottone</w:t>
      </w:r>
      <w:proofErr w:type="spellEnd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E., Deutsch, N., </w:t>
      </w:r>
      <w:proofErr w:type="spellStart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>Dormal</w:t>
      </w:r>
      <w:proofErr w:type="spellEnd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J., Duran, C., </w:t>
      </w:r>
      <w:proofErr w:type="spellStart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>Grissmer</w:t>
      </w:r>
      <w:proofErr w:type="spellEnd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D., </w:t>
      </w:r>
      <w:proofErr w:type="spellStart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>Jiranek</w:t>
      </w:r>
      <w:proofErr w:type="spellEnd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P., Kim, H., Lieberman, S., </w:t>
      </w:r>
      <w:proofErr w:type="spellStart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>Lorick</w:t>
      </w:r>
      <w:proofErr w:type="spellEnd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B., Mashburn, A., </w:t>
      </w:r>
      <w:proofErr w:type="spellStart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>Murrah</w:t>
      </w:r>
      <w:proofErr w:type="spellEnd"/>
      <w:r w:rsidRPr="00F418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W., Thomas, J., Walker, K., Warne, R., &amp; West, H. (2017). Evaluating and improving the WINGS for kids after-school social and emotional learning program, Edna McConnell Clark Foundation. </w:t>
      </w:r>
      <w:hyperlink r:id="rId17" w:history="1">
        <w:r w:rsidR="00F41886" w:rsidRPr="00EC4A97">
          <w:rPr>
            <w:rStyle w:val="Hyperlink"/>
            <w:rFonts w:ascii="Times New Roman" w:hAnsi="Times New Roman" w:cs="Times New Roman"/>
          </w:rPr>
          <w:t>https://americorps.gov/sites/default/files/evidenceexchange/WINGS_FinalReport_updated_May2019_508_1.pdf</w:t>
        </w:r>
      </w:hyperlink>
      <w:r w:rsidR="00F41886">
        <w:rPr>
          <w:rFonts w:ascii="Times New Roman" w:hAnsi="Times New Roman" w:cs="Times New Roman"/>
        </w:rPr>
        <w:t xml:space="preserve"> </w:t>
      </w:r>
      <w:r w:rsidR="00BF59F4" w:rsidRPr="00F41886">
        <w:rPr>
          <w:rStyle w:val="Hyperlink"/>
          <w:rFonts w:ascii="Times New Roman" w:eastAsia="Times New Roman" w:hAnsi="Times New Roman" w:cs="Times New Roman"/>
          <w:color w:val="auto"/>
          <w:u w:val="none"/>
        </w:rPr>
        <w:t>(*authors in alphabetical order)</w:t>
      </w:r>
    </w:p>
    <w:p w14:paraId="3D08A255" w14:textId="77777777" w:rsidR="00D07532" w:rsidRPr="00D07532" w:rsidRDefault="00D07532" w:rsidP="00D07532">
      <w:pPr>
        <w:ind w:left="720" w:hanging="720"/>
        <w:rPr>
          <w:rFonts w:ascii="Times New Roman" w:eastAsia="Times New Roman" w:hAnsi="Times New Roman" w:cs="Times New Roman"/>
        </w:rPr>
      </w:pPr>
    </w:p>
    <w:p w14:paraId="5F8438F6" w14:textId="2F9957C4" w:rsidR="00E451DC" w:rsidRPr="00DC7C42" w:rsidRDefault="00E603BC" w:rsidP="005F6A84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NATIONAL CONFEREN</w:t>
      </w:r>
      <w:r w:rsidR="005F6A84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 xml:space="preserve">E </w:t>
      </w:r>
      <w:r w:rsidR="005F6A84">
        <w:rPr>
          <w:rFonts w:ascii="Times New Roman" w:hAnsi="Times New Roman" w:cs="Times New Roman"/>
          <w:b/>
          <w:u w:val="single"/>
        </w:rPr>
        <w:t>P</w:t>
      </w:r>
      <w:r w:rsidR="00A91598" w:rsidRPr="004A7401">
        <w:rPr>
          <w:rFonts w:ascii="Times New Roman" w:hAnsi="Times New Roman" w:cs="Times New Roman"/>
          <w:b/>
          <w:u w:val="single"/>
        </w:rPr>
        <w:t>RESENTATIONS</w:t>
      </w:r>
    </w:p>
    <w:p w14:paraId="55B50CB0" w14:textId="0FCE1727" w:rsidR="00136C93" w:rsidRDefault="00136C93" w:rsidP="005F6A84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Slicker, G., </w:t>
      </w:r>
      <w:r w:rsidRPr="00E451D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&amp; Hustedt, J. T. (2023, April). </w:t>
      </w:r>
      <w:r w:rsidRPr="00136C9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Comparing early education center enrollment priorities based on participation in Arkansas’s state pre-k program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Paper presentation at the </w:t>
      </w:r>
      <w:r w:rsidR="00A249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meeting of the American Educational Research Association (AERA), April 13</w:t>
      </w:r>
      <w:r w:rsidRPr="00E451D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-16</w:t>
      </w:r>
      <w:r w:rsidRPr="00E451D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Chicago, Illinois.</w:t>
      </w:r>
    </w:p>
    <w:p w14:paraId="1DB49BFF" w14:textId="77777777" w:rsidR="00136C93" w:rsidRDefault="00136C93" w:rsidP="00136C93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34D15A3B" w14:textId="705AED16" w:rsidR="00136C93" w:rsidRDefault="00136C93" w:rsidP="00136C93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Stoffers, M., </w:t>
      </w:r>
      <w:r w:rsidRPr="00E451D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Whitaker, A. A., &amp; Barnes, T. N. (2023, April). </w:t>
      </w:r>
      <w:r w:rsidRPr="00136C9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Examining classroom quality and academic and behavioral outcomes for children with and without disabilities.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Paper presentation at the </w:t>
      </w:r>
      <w:r w:rsidR="00A249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meeting of the American Educational Research Association (AERA), April 13</w:t>
      </w:r>
      <w:r w:rsidRPr="00E451D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-16</w:t>
      </w:r>
      <w:r w:rsidRPr="00E451D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Chicago, Illinois. </w:t>
      </w:r>
    </w:p>
    <w:p w14:paraId="38BAFB5C" w14:textId="62CB7D26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1D5F3FFC" w14:textId="038AF759" w:rsidR="00136C93" w:rsidRPr="00136C93" w:rsidRDefault="00136C93" w:rsidP="00136C93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Whitaker, A. A., &amp;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Burchinal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M. (2023, March). </w:t>
      </w:r>
      <w:r w:rsidRPr="006F35F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An empirical examination of the structure-process-outcomes model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within Head Start programs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Paper presentation at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2023 meeting of the Society for Research in Child Development (SRCD), March 23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-25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Salt Lake City, Utah.</w:t>
      </w:r>
    </w:p>
    <w:p w14:paraId="5E103610" w14:textId="77777777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338CFDA3" w14:textId="6A26657C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E451D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Stoffers, M., Whitaker, A. A., Barnes, T. N., &amp; Rutherford, T. (2023, March). </w:t>
      </w:r>
      <w:r w:rsidRPr="00136C9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Relationship between classroom quality and children with and without disabilities’ academic and behavioral outcomes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Flash talk presentation at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2023 meeting of the Society for Research in Child Development (SRCD), March 23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-25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Salt Lake City, Utah. </w:t>
      </w:r>
    </w:p>
    <w:p w14:paraId="420BB1E9" w14:textId="77777777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78B91E87" w14:textId="7E8ACB55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Hustedt, J. T., Slicker, G., Stoffers, M., &amp; </w:t>
      </w:r>
      <w:r w:rsidRPr="00E451D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(2023, March). </w:t>
      </w:r>
      <w:r w:rsidRPr="00136C9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Enrollment practices and child diversity in state pre-k, Head Start, and other early childhood centers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Poster presentation at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2023 meeting of the Society for Research in Child Development (SRCD), March 23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-25</w:t>
      </w:r>
      <w:r w:rsidRPr="00136C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Salt Lake City, Utah.</w:t>
      </w:r>
    </w:p>
    <w:p w14:paraId="377B2CE6" w14:textId="77777777" w:rsidR="00136C93" w:rsidRDefault="00136C93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5FC4332A" w14:textId="70D50705" w:rsidR="00502BB0" w:rsidRPr="00502BB0" w:rsidRDefault="00502BB0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Whitaker, A. A., Watts, T., Bailey, D., Duncan, G., Jenkins, J., Lipsey, M., Amaya, J. C.,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Botvin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C., Cordero, T., </w:t>
      </w:r>
      <w:r w:rsidRPr="00B6228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&amp; Stoffers, M.</w:t>
      </w:r>
      <w:r w:rsidRPr="00502BB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(2022, November).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Reviewing the research methods used to evaluate pre-k programs.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Paper presentation at the 2022 meeting of the Association for Public Policy Analysis &amp; Management (APPAM), November 17</w:t>
      </w:r>
      <w:r w:rsidRPr="00502BB0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-19</w:t>
      </w:r>
      <w:r w:rsidRPr="00502BB0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Washington, DC. </w:t>
      </w:r>
    </w:p>
    <w:p w14:paraId="64521D6B" w14:textId="77777777" w:rsidR="00502BB0" w:rsidRDefault="00502BB0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9AB2A42" w14:textId="6DCB6BFF" w:rsidR="006F35FB" w:rsidRDefault="006F35FB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Whitaker, A. A., &amp;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Burchinal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M. (2022, September). </w:t>
      </w:r>
      <w:r w:rsidRPr="006F35F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An empirical examination of the structure-process-outcomes model in early care and education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Paper presentation at the 2022 meeting of the Society for Research on Educational Effectiveness (SREE), September 21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–24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Arlington, Virginia. </w:t>
      </w:r>
    </w:p>
    <w:p w14:paraId="76583D78" w14:textId="323B1D14" w:rsidR="006F35FB" w:rsidRDefault="006F35FB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20D7651B" w14:textId="0179AC97" w:rsidR="006F35FB" w:rsidRPr="006F35FB" w:rsidRDefault="006F35FB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lastRenderedPageBreak/>
        <w:t xml:space="preserve">Whitaker, A. A., Watts, T., Bailey, D., Duncan, G., Jenkins, J., Lipsey, M., </w:t>
      </w:r>
      <w:r w:rsidR="00B622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Amaya, J. C., </w:t>
      </w:r>
      <w:proofErr w:type="spellStart"/>
      <w:r w:rsidR="00B622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Botvin</w:t>
      </w:r>
      <w:proofErr w:type="spellEnd"/>
      <w:r w:rsidR="00B622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C., Cordero, T., </w:t>
      </w:r>
      <w:r w:rsidR="00B62288" w:rsidRPr="00B6228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 w:rsidR="00B622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&amp; Stoffers, M.</w:t>
      </w:r>
      <w:r w:rsidR="0027545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(2022, September). </w:t>
      </w:r>
      <w:r w:rsidRPr="006F35F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A systematic review of research methods used to evaluate state and local pre-kindergarten programs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Paper presentation at the 2022 meeting of the Society for Research on Educational Effectiveness (SREE), September 21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–24</w:t>
      </w:r>
      <w:r w:rsidRPr="006F35F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Arlington, Virginia.</w:t>
      </w:r>
    </w:p>
    <w:p w14:paraId="71C839B8" w14:textId="77777777" w:rsidR="006F35FB" w:rsidRDefault="006F35FB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29B54ADD" w14:textId="1CF90772" w:rsidR="00B8053B" w:rsidRDefault="00B8053B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Kelly, C. L.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&amp; Whitaker, A. A. (2022, June). </w:t>
      </w:r>
      <w:r w:rsidRPr="00B2156E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Do curriculum and coaching supports in Head Start classrooms predict classroom and child outcomes</w:t>
      </w:r>
      <w:r w:rsidR="000F32E7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Poster presentation at the 2022 meeting of the Administration for Children and Families’ National Research Conference on Early Childhood (NRCEC), June 27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-29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virtual conference. </w:t>
      </w:r>
    </w:p>
    <w:p w14:paraId="10746193" w14:textId="5BD002E4" w:rsidR="00B8053B" w:rsidRDefault="00B8053B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560BD166" w14:textId="098B017A" w:rsidR="00B8053B" w:rsidRPr="00B8053B" w:rsidRDefault="00B8053B" w:rsidP="00B8053B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Stoffers, M.,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Kelly, C. L.</w:t>
      </w:r>
      <w:r w:rsidRPr="00D62F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Hustedt, J. T.,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&amp; Francis, J. (2022, June). </w:t>
      </w:r>
      <w:r w:rsidRPr="00B2156E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Demographic trends on access to professional development during the COVID-19 pandemic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Poster presentation at the 2022 meeting of the Administration for Children and Families’ National Research Conference on Early Childhood (NRCEC), June 27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-29</w:t>
      </w:r>
      <w:r w:rsidRPr="00B8053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virtual conference. </w:t>
      </w:r>
    </w:p>
    <w:p w14:paraId="17AB1089" w14:textId="77777777" w:rsidR="00B8053B" w:rsidRDefault="00B8053B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001A1D0" w14:textId="4A91E400" w:rsidR="00790210" w:rsidRDefault="00790210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Stoffers, M., Whitaker, A. A., &amp; Barnes, T. N. (2022</w:t>
      </w:r>
      <w:r w:rsidR="001F609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April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). 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Understanding the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r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elationship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b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etween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p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arental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armth and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s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ocial-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motional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ell-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b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eing for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c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hildren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ith and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w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 xml:space="preserve">ithout </w:t>
      </w:r>
      <w:r w:rsidR="00932929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d</w:t>
      </w:r>
      <w:r w:rsidRPr="00790210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isabilities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Paper presentation at the 2022 meeting of the American Educational Research Association (AERA), April 21</w:t>
      </w:r>
      <w:r w:rsidRPr="0079021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-26</w:t>
      </w:r>
      <w:r w:rsidRPr="0079021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San Diego, California.</w:t>
      </w:r>
    </w:p>
    <w:p w14:paraId="71DF6BC1" w14:textId="77777777" w:rsidR="00790210" w:rsidRPr="00790210" w:rsidRDefault="00790210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4D5A2EB1" w14:textId="3525A397" w:rsidR="00E603BC" w:rsidRPr="00C7311E" w:rsidRDefault="00E603BC" w:rsidP="00E603B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Slicker, G., &amp; Hustedt, J. T. (2021, November). </w:t>
      </w:r>
      <w:r w:rsidRPr="00C7311E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Examining associations between family characteristics, parenting behaviors, and infants’ and toddlers’ social-emotional skills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Poster session at the 2021 meeting of the National Council on Family Relations (NCFR), November 2</w:t>
      </w:r>
      <w:r w:rsidRPr="00C7311E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-5</w:t>
      </w:r>
      <w:r w:rsidRPr="00C7311E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virtual conference. </w:t>
      </w:r>
    </w:p>
    <w:p w14:paraId="1329E608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60680862" w14:textId="1D81AF2C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Slicker, G., &amp; Hustedt, J. T. (2021, April).</w:t>
      </w:r>
      <w:r w:rsidRPr="00555C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D5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Contributions of mothers’ parenting behaviors to infants’ and toddlers’ social-emotional development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Poster session at the 2021 meeting of the Society for Research in Child Development (SRCD), April 7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-9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virtual conference.</w:t>
      </w:r>
    </w:p>
    <w:p w14:paraId="121691AA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6DED61E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Tang, J.,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&amp; Pic, A.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(2021, April).</w:t>
      </w:r>
      <w:r w:rsidRPr="00555C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D5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Latent profile analysis of toddler parents' perceptions of child care arrangements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Poster session at the 2021 meeting of the Society for Research in Child Development (SRCD), April 7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-9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virtual conference.</w:t>
      </w:r>
    </w:p>
    <w:p w14:paraId="2DC8E895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F8F7200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</w:rPr>
        <w:t>Slicker, G., Tang, J., &amp;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Kelly, C. L.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(2021, April). </w:t>
      </w:r>
      <w:r w:rsidRPr="004A7D5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Workforce and program features of quality: How does Early Head Start compare to other programs?</w:t>
      </w:r>
      <w:r w:rsidRPr="004A7D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Paper presentation at the 2021 meeting of the Society for Research in Child Development (SRCD), April 7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-9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virtual conference.</w:t>
      </w:r>
    </w:p>
    <w:p w14:paraId="0D1523A0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F045862" w14:textId="77777777" w:rsidR="00E603BC" w:rsidRPr="00120819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</w:rPr>
        <w:t>Slicker, G., Tang, J., &amp;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Kelly, C. L.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(2021, April). </w:t>
      </w:r>
      <w:r w:rsidRPr="0012081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Comparing predictors of quality in infant and toddler early education programs operating in lower-income areas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Paper presentation at the 2021 meeting of the American Educational Research Association (AERA), April 9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-12</w:t>
      </w:r>
      <w:r w:rsidRPr="00120819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virtual conference. </w:t>
      </w:r>
    </w:p>
    <w:p w14:paraId="64BFAEB2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289DCFB0" w14:textId="77777777" w:rsidR="00E603BC" w:rsidRDefault="00E603BC" w:rsidP="00E603BC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Kelly, C.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L.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, Brock,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L., &amp; Swanson, J.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D.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2020, April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). </w:t>
      </w:r>
      <w:r w:rsidRPr="006E7A7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Measuring teacher growth in beliefs and behaviors during a sustained professional development experience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Paper presentation at the 2020 meeting of the American Educational Research Association (AERA), April 17</w:t>
      </w:r>
      <w:r w:rsidRPr="006E7A7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-21</w:t>
      </w:r>
      <w:r w:rsidRPr="006E7A7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San Francisco, California. (Conference canceled)</w:t>
      </w:r>
    </w:p>
    <w:p w14:paraId="70898A33" w14:textId="7FA070A0" w:rsidR="00E603BC" w:rsidRDefault="00E603BC" w:rsidP="00E603B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 xml:space="preserve">Brock, L. L., Kim, H., &amp; </w:t>
      </w:r>
      <w:r w:rsidRPr="00761038">
        <w:rPr>
          <w:rFonts w:ascii="Times New Roman" w:eastAsia="Times New Roman" w:hAnsi="Times New Roman" w:cs="Times New Roman"/>
          <w:b/>
        </w:rPr>
        <w:t>Adams, C.</w:t>
      </w:r>
      <w:r>
        <w:rPr>
          <w:rFonts w:ascii="Times New Roman" w:eastAsia="Times New Roman" w:hAnsi="Times New Roman" w:cs="Times New Roman"/>
          <w:b/>
        </w:rPr>
        <w:t xml:space="preserve"> L.</w:t>
      </w:r>
      <w:r w:rsidRPr="00761038">
        <w:rPr>
          <w:rFonts w:ascii="Times New Roman" w:eastAsia="Times New Roman" w:hAnsi="Times New Roman" w:cs="Times New Roman"/>
        </w:rPr>
        <w:t xml:space="preserve"> (2017, April). </w:t>
      </w:r>
      <w:r w:rsidRPr="00761038">
        <w:rPr>
          <w:rFonts w:ascii="Times New Roman" w:eastAsia="Times New Roman" w:hAnsi="Times New Roman" w:cs="Times New Roman"/>
          <w:i/>
        </w:rPr>
        <w:t>Longitudinal associations among executive function, visuomotor integration, and achievement: Timing is everything</w:t>
      </w:r>
      <w:r w:rsidRPr="00761038">
        <w:rPr>
          <w:rFonts w:ascii="Times New Roman" w:eastAsia="Times New Roman" w:hAnsi="Times New Roman" w:cs="Times New Roman"/>
        </w:rPr>
        <w:t>. Paper presentation at the 2017 meeting of the American Educational Research Association (AERA), San Antonio, T</w:t>
      </w:r>
      <w:r>
        <w:rPr>
          <w:rFonts w:ascii="Times New Roman" w:eastAsia="Times New Roman" w:hAnsi="Times New Roman" w:cs="Times New Roman"/>
        </w:rPr>
        <w:t>exas</w:t>
      </w:r>
      <w:r w:rsidRPr="00761038">
        <w:rPr>
          <w:rFonts w:ascii="Times New Roman" w:eastAsia="Times New Roman" w:hAnsi="Times New Roman" w:cs="Times New Roman"/>
        </w:rPr>
        <w:t xml:space="preserve">. </w:t>
      </w:r>
    </w:p>
    <w:p w14:paraId="2B3DF66C" w14:textId="77777777" w:rsidR="00E603BC" w:rsidRPr="00761038" w:rsidRDefault="00E603BC" w:rsidP="00E603B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 xml:space="preserve">Brock, L. L., Kim, H., &amp; </w:t>
      </w:r>
      <w:r w:rsidRPr="00761038">
        <w:rPr>
          <w:rFonts w:ascii="Times New Roman" w:eastAsia="Times New Roman" w:hAnsi="Times New Roman" w:cs="Times New Roman"/>
          <w:b/>
        </w:rPr>
        <w:t>Adams, C.</w:t>
      </w:r>
      <w:r>
        <w:rPr>
          <w:rFonts w:ascii="Times New Roman" w:eastAsia="Times New Roman" w:hAnsi="Times New Roman" w:cs="Times New Roman"/>
          <w:b/>
        </w:rPr>
        <w:t xml:space="preserve"> L.</w:t>
      </w:r>
      <w:r w:rsidRPr="00761038">
        <w:rPr>
          <w:rFonts w:ascii="Times New Roman" w:eastAsia="Times New Roman" w:hAnsi="Times New Roman" w:cs="Times New Roman"/>
        </w:rPr>
        <w:t xml:space="preserve"> (2017, April). </w:t>
      </w:r>
      <w:r w:rsidRPr="00761038">
        <w:rPr>
          <w:rFonts w:ascii="Times New Roman" w:eastAsia="Times New Roman" w:hAnsi="Times New Roman" w:cs="Times New Roman"/>
          <w:i/>
        </w:rPr>
        <w:t>Mental representation, theory of mind, and social skills: Cross-lagged associations across kindergarten and first grade.</w:t>
      </w:r>
      <w:r w:rsidRPr="00761038">
        <w:rPr>
          <w:rFonts w:ascii="Times New Roman" w:eastAsia="Times New Roman" w:hAnsi="Times New Roman" w:cs="Times New Roman"/>
        </w:rPr>
        <w:t xml:space="preserve"> Poster session at the 2017 meeting of the American Educational Research Association (AERA), San Antonio, T</w:t>
      </w:r>
      <w:r>
        <w:rPr>
          <w:rFonts w:ascii="Times New Roman" w:eastAsia="Times New Roman" w:hAnsi="Times New Roman" w:cs="Times New Roman"/>
        </w:rPr>
        <w:t>exas</w:t>
      </w:r>
      <w:r w:rsidRPr="00761038">
        <w:rPr>
          <w:rFonts w:ascii="Times New Roman" w:eastAsia="Times New Roman" w:hAnsi="Times New Roman" w:cs="Times New Roman"/>
        </w:rPr>
        <w:t xml:space="preserve">. </w:t>
      </w:r>
    </w:p>
    <w:p w14:paraId="03234AFB" w14:textId="77777777" w:rsidR="00E603BC" w:rsidRPr="00761038" w:rsidRDefault="00E603BC" w:rsidP="00E603B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 xml:space="preserve">Brock, L. L., Kim, H., &amp; </w:t>
      </w:r>
      <w:r w:rsidRPr="00761038">
        <w:rPr>
          <w:rFonts w:ascii="Times New Roman" w:eastAsia="Times New Roman" w:hAnsi="Times New Roman" w:cs="Times New Roman"/>
          <w:b/>
        </w:rPr>
        <w:t>Adams, C.</w:t>
      </w:r>
      <w:r>
        <w:rPr>
          <w:rFonts w:ascii="Times New Roman" w:eastAsia="Times New Roman" w:hAnsi="Times New Roman" w:cs="Times New Roman"/>
          <w:b/>
        </w:rPr>
        <w:t xml:space="preserve"> L.</w:t>
      </w:r>
      <w:r w:rsidRPr="00761038">
        <w:rPr>
          <w:rFonts w:ascii="Times New Roman" w:eastAsia="Times New Roman" w:hAnsi="Times New Roman" w:cs="Times New Roman"/>
        </w:rPr>
        <w:t xml:space="preserve"> (2017, April). </w:t>
      </w:r>
      <w:r w:rsidRPr="00761038">
        <w:rPr>
          <w:rFonts w:ascii="Times New Roman" w:eastAsia="Times New Roman" w:hAnsi="Times New Roman" w:cs="Times New Roman"/>
          <w:i/>
        </w:rPr>
        <w:t>The development of theory of mind: Predictors and moderators of improvement in kindergarten</w:t>
      </w:r>
      <w:r w:rsidRPr="00761038">
        <w:rPr>
          <w:rFonts w:ascii="Times New Roman" w:eastAsia="Times New Roman" w:hAnsi="Times New Roman" w:cs="Times New Roman"/>
        </w:rPr>
        <w:t>. Paper presentation at the 2017 meeting of the American Educational Research Association (AERA), San Antonio, T</w:t>
      </w:r>
      <w:r>
        <w:rPr>
          <w:rFonts w:ascii="Times New Roman" w:eastAsia="Times New Roman" w:hAnsi="Times New Roman" w:cs="Times New Roman"/>
        </w:rPr>
        <w:t>exas</w:t>
      </w:r>
      <w:r w:rsidRPr="00761038">
        <w:rPr>
          <w:rFonts w:ascii="Times New Roman" w:eastAsia="Times New Roman" w:hAnsi="Times New Roman" w:cs="Times New Roman"/>
        </w:rPr>
        <w:t xml:space="preserve">. </w:t>
      </w:r>
    </w:p>
    <w:p w14:paraId="7C002611" w14:textId="77777777" w:rsidR="00E603BC" w:rsidRPr="004A7401" w:rsidRDefault="00E603BC" w:rsidP="00E603BC">
      <w:pPr>
        <w:spacing w:after="240"/>
        <w:ind w:left="720" w:hanging="720"/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Brock, L.</w:t>
      </w:r>
      <w:r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L, Kim, H., </w:t>
      </w:r>
      <w:r w:rsidRPr="004A7401">
        <w:rPr>
          <w:rFonts w:ascii="Times New Roman" w:hAnsi="Times New Roman" w:cs="Times New Roman"/>
          <w:b/>
        </w:rPr>
        <w:t>Adams, C.</w:t>
      </w:r>
      <w:r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L.</w:t>
      </w:r>
      <w:r w:rsidRPr="004A7401">
        <w:rPr>
          <w:rFonts w:ascii="Times New Roman" w:hAnsi="Times New Roman" w:cs="Times New Roman"/>
        </w:rPr>
        <w:t>, Mashburn, A.</w:t>
      </w:r>
      <w:r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J., &amp; </w:t>
      </w:r>
      <w:proofErr w:type="spellStart"/>
      <w:r w:rsidRPr="004A7401">
        <w:rPr>
          <w:rFonts w:ascii="Times New Roman" w:hAnsi="Times New Roman" w:cs="Times New Roman"/>
        </w:rPr>
        <w:t>Grissmer</w:t>
      </w:r>
      <w:proofErr w:type="spellEnd"/>
      <w:r w:rsidRPr="004A7401">
        <w:rPr>
          <w:rFonts w:ascii="Times New Roman" w:hAnsi="Times New Roman" w:cs="Times New Roman"/>
        </w:rPr>
        <w:t xml:space="preserve">, D. (2017, April). </w:t>
      </w:r>
      <w:r w:rsidRPr="004A7401">
        <w:rPr>
          <w:rFonts w:ascii="Times New Roman" w:hAnsi="Times New Roman" w:cs="Times New Roman"/>
          <w:i/>
        </w:rPr>
        <w:t>Self-regulation, perspective-taking, and student-teacher relationships in kindergarten</w:t>
      </w:r>
      <w:r w:rsidRPr="004A7401">
        <w:rPr>
          <w:rFonts w:ascii="Times New Roman" w:hAnsi="Times New Roman" w:cs="Times New Roman"/>
        </w:rPr>
        <w:t xml:space="preserve">. 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Paper presentation at the 2017 meeting of the Society for Research in Child Development (SRCD), April 6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-8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, Austin, Texas.</w:t>
      </w:r>
    </w:p>
    <w:p w14:paraId="2CC164CC" w14:textId="77777777" w:rsidR="00E603BC" w:rsidRDefault="00E603BC" w:rsidP="00E603BC">
      <w:pPr>
        <w:spacing w:after="240"/>
        <w:ind w:left="720" w:hanging="720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 w:rsidRPr="004A7401">
        <w:rPr>
          <w:rFonts w:ascii="Times New Roman" w:hAnsi="Times New Roman" w:cs="Times New Roman"/>
        </w:rPr>
        <w:t xml:space="preserve">West, H., </w:t>
      </w:r>
      <w:r w:rsidRPr="004A7401">
        <w:rPr>
          <w:rFonts w:ascii="Times New Roman" w:hAnsi="Times New Roman" w:cs="Times New Roman"/>
          <w:b/>
        </w:rPr>
        <w:t>Adams,</w:t>
      </w:r>
      <w:r w:rsidRPr="004A7401"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</w:t>
      </w:r>
      <w:r w:rsidRPr="004A7401">
        <w:rPr>
          <w:rFonts w:ascii="Times New Roman" w:hAnsi="Times New Roman" w:cs="Times New Roman"/>
        </w:rPr>
        <w:t xml:space="preserve">., &amp; Kim, H. (2017, April). </w:t>
      </w:r>
      <w:r w:rsidRPr="004A7401">
        <w:rPr>
          <w:rFonts w:ascii="Times New Roman" w:hAnsi="Times New Roman" w:cs="Times New Roman"/>
          <w:i/>
        </w:rPr>
        <w:t>Classroom quality as a predictor of classroom behavior in a sample of socio-demographically at-risk students</w:t>
      </w:r>
      <w:r w:rsidRPr="004A7401">
        <w:rPr>
          <w:rFonts w:ascii="Times New Roman" w:hAnsi="Times New Roman" w:cs="Times New Roman"/>
        </w:rPr>
        <w:t xml:space="preserve">. 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Poster session at the 2017 meeting of the Society for Research in Child Development (SRCD), April 6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-8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, Austin, Texas.</w:t>
      </w:r>
    </w:p>
    <w:p w14:paraId="1244B204" w14:textId="77777777" w:rsidR="00E603BC" w:rsidRPr="00761038" w:rsidRDefault="00E603BC" w:rsidP="00E603B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 xml:space="preserve">Kim, H., Cameron, C. E., </w:t>
      </w:r>
      <w:r w:rsidRPr="00761038">
        <w:rPr>
          <w:rFonts w:ascii="Times New Roman" w:eastAsia="Times New Roman" w:hAnsi="Times New Roman" w:cs="Times New Roman"/>
          <w:b/>
        </w:rPr>
        <w:t>Adams, C.</w:t>
      </w:r>
      <w:r>
        <w:rPr>
          <w:rFonts w:ascii="Times New Roman" w:eastAsia="Times New Roman" w:hAnsi="Times New Roman" w:cs="Times New Roman"/>
          <w:b/>
        </w:rPr>
        <w:t xml:space="preserve"> L.</w:t>
      </w:r>
      <w:r w:rsidRPr="00761038">
        <w:rPr>
          <w:rFonts w:ascii="Times New Roman" w:eastAsia="Times New Roman" w:hAnsi="Times New Roman" w:cs="Times New Roman"/>
        </w:rPr>
        <w:t xml:space="preserve">, &amp; West, H. (2016, April). </w:t>
      </w:r>
      <w:r w:rsidRPr="00761038">
        <w:rPr>
          <w:rFonts w:ascii="Times New Roman" w:eastAsia="Times New Roman" w:hAnsi="Times New Roman" w:cs="Times New Roman"/>
          <w:i/>
        </w:rPr>
        <w:t>Validating an individualized child observational measure in low-income kindergarten classrooms</w:t>
      </w:r>
      <w:r w:rsidRPr="00761038">
        <w:rPr>
          <w:rFonts w:ascii="Times New Roman" w:eastAsia="Times New Roman" w:hAnsi="Times New Roman" w:cs="Times New Roman"/>
        </w:rPr>
        <w:t xml:space="preserve">. Paper presented in B. L. Alford (chair), Classroom observations: Instruments, application, and findings, 2016 American Educational Research Association </w:t>
      </w:r>
      <w:r>
        <w:rPr>
          <w:rFonts w:ascii="Times New Roman" w:eastAsia="Times New Roman" w:hAnsi="Times New Roman" w:cs="Times New Roman"/>
        </w:rPr>
        <w:t xml:space="preserve">(AERA) </w:t>
      </w:r>
      <w:r w:rsidRPr="00761038">
        <w:rPr>
          <w:rFonts w:ascii="Times New Roman" w:eastAsia="Times New Roman" w:hAnsi="Times New Roman" w:cs="Times New Roman"/>
        </w:rPr>
        <w:t>Annual Conference, Washington, D</w:t>
      </w:r>
      <w:r>
        <w:rPr>
          <w:rFonts w:ascii="Times New Roman" w:eastAsia="Times New Roman" w:hAnsi="Times New Roman" w:cs="Times New Roman"/>
        </w:rPr>
        <w:t>.</w:t>
      </w:r>
      <w:r w:rsidRPr="00761038">
        <w:rPr>
          <w:rFonts w:ascii="Times New Roman" w:eastAsia="Times New Roman" w:hAnsi="Times New Roman" w:cs="Times New Roman"/>
        </w:rPr>
        <w:t xml:space="preserve">C. </w:t>
      </w:r>
    </w:p>
    <w:p w14:paraId="706DF700" w14:textId="77777777" w:rsidR="00E603BC" w:rsidRPr="004A7401" w:rsidRDefault="00E603BC" w:rsidP="00E603BC">
      <w:pPr>
        <w:spacing w:after="240"/>
        <w:ind w:left="720" w:hanging="720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 w:rsidRPr="004A7401">
        <w:rPr>
          <w:rFonts w:ascii="Times New Roman" w:hAnsi="Times New Roman" w:cs="Times New Roman"/>
        </w:rPr>
        <w:t>Cameron, C.</w:t>
      </w:r>
      <w:r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E., Kim, H., Mashburn, A., </w:t>
      </w:r>
      <w:r w:rsidRPr="004A7401">
        <w:rPr>
          <w:rFonts w:ascii="Times New Roman" w:hAnsi="Times New Roman" w:cs="Times New Roman"/>
          <w:b/>
        </w:rPr>
        <w:t>Adams, C.</w:t>
      </w:r>
      <w:r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L.,</w:t>
      </w:r>
      <w:r w:rsidRPr="004A7401">
        <w:rPr>
          <w:rFonts w:ascii="Times New Roman" w:hAnsi="Times New Roman" w:cs="Times New Roman"/>
        </w:rPr>
        <w:t xml:space="preserve"> West, H., &amp; </w:t>
      </w:r>
      <w:proofErr w:type="spellStart"/>
      <w:r w:rsidRPr="004A7401">
        <w:rPr>
          <w:rFonts w:ascii="Times New Roman" w:hAnsi="Times New Roman" w:cs="Times New Roman"/>
        </w:rPr>
        <w:t>Grissmer</w:t>
      </w:r>
      <w:proofErr w:type="spellEnd"/>
      <w:r w:rsidRPr="004A7401">
        <w:rPr>
          <w:rFonts w:ascii="Times New Roman" w:hAnsi="Times New Roman" w:cs="Times New Roman"/>
        </w:rPr>
        <w:t xml:space="preserve">, D. (2015, March). </w:t>
      </w:r>
      <w:r w:rsidRPr="004A7401">
        <w:rPr>
          <w:rFonts w:ascii="Times New Roman" w:eastAsia="Calibri" w:hAnsi="Times New Roman" w:cs="Times New Roman"/>
          <w:i/>
          <w:color w:val="222222"/>
          <w:shd w:val="clear" w:color="auto" w:fill="FFFFFF"/>
        </w:rPr>
        <w:t>Classroom conditions to consider when testing the impacts of an after-school SEL program on kindergarteners’ classroom engagement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. Paper symposium at the 2015 meeting of the Society for Research in Child Development (SRCD), March 18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th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>- 22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  <w:vertAlign w:val="superscript"/>
        </w:rPr>
        <w:t>nd</w:t>
      </w:r>
      <w:r w:rsidRPr="004A7401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, Philadelphia, Pennsylvania. </w:t>
      </w:r>
    </w:p>
    <w:p w14:paraId="421BEA43" w14:textId="1569BB53" w:rsidR="00E603BC" w:rsidRPr="00D07532" w:rsidRDefault="00E603BC" w:rsidP="00D07532">
      <w:pPr>
        <w:pStyle w:val="NormalWeb"/>
        <w:spacing w:before="0" w:beforeAutospacing="0" w:after="0" w:afterAutospacing="0"/>
        <w:ind w:left="720" w:hanging="720"/>
        <w:rPr>
          <w:iCs/>
          <w:shd w:val="clear" w:color="auto" w:fill="FFFFFF"/>
        </w:rPr>
      </w:pPr>
      <w:r w:rsidRPr="004A7401">
        <w:rPr>
          <w:rStyle w:val="Strong"/>
          <w:b w:val="0"/>
          <w:iCs/>
          <w:shd w:val="clear" w:color="auto" w:fill="FFFFFF"/>
        </w:rPr>
        <w:t>Brock, L. L.,</w:t>
      </w:r>
      <w:r w:rsidRPr="004A7401">
        <w:rPr>
          <w:rStyle w:val="apple-converted-space"/>
          <w:iCs/>
          <w:shd w:val="clear" w:color="auto" w:fill="FFFFFF"/>
        </w:rPr>
        <w:t> </w:t>
      </w:r>
      <w:r w:rsidRPr="004A7401">
        <w:rPr>
          <w:iCs/>
          <w:shd w:val="clear" w:color="auto" w:fill="FFFFFF"/>
        </w:rPr>
        <w:t>Kim, H.,</w:t>
      </w:r>
      <w:r>
        <w:rPr>
          <w:iCs/>
          <w:shd w:val="clear" w:color="auto" w:fill="FFFFFF"/>
        </w:rPr>
        <w:t xml:space="preserve"> &amp;</w:t>
      </w:r>
      <w:r w:rsidRPr="004A7401">
        <w:rPr>
          <w:iCs/>
          <w:shd w:val="clear" w:color="auto" w:fill="FFFFFF"/>
        </w:rPr>
        <w:t xml:space="preserve"> </w:t>
      </w:r>
      <w:r w:rsidRPr="004A7401">
        <w:rPr>
          <w:b/>
          <w:iCs/>
          <w:shd w:val="clear" w:color="auto" w:fill="FFFFFF"/>
        </w:rPr>
        <w:t>Adams, C. L</w:t>
      </w:r>
      <w:r w:rsidRPr="004A7401">
        <w:rPr>
          <w:iCs/>
          <w:shd w:val="clear" w:color="auto" w:fill="FFFFFF"/>
        </w:rPr>
        <w:t>. (2015</w:t>
      </w:r>
      <w:r>
        <w:rPr>
          <w:iCs/>
          <w:shd w:val="clear" w:color="auto" w:fill="FFFFFF"/>
        </w:rPr>
        <w:t>, March</w:t>
      </w:r>
      <w:r w:rsidRPr="004A7401">
        <w:rPr>
          <w:iCs/>
          <w:shd w:val="clear" w:color="auto" w:fill="FFFFFF"/>
        </w:rPr>
        <w:t>).</w:t>
      </w:r>
      <w:r w:rsidRPr="004A7401">
        <w:rPr>
          <w:rStyle w:val="apple-converted-space"/>
          <w:iCs/>
          <w:shd w:val="clear" w:color="auto" w:fill="FFFFFF"/>
        </w:rPr>
        <w:t> </w:t>
      </w:r>
      <w:r w:rsidRPr="004A7401">
        <w:rPr>
          <w:rStyle w:val="Emphasis"/>
          <w:shd w:val="clear" w:color="auto" w:fill="FFFFFF"/>
        </w:rPr>
        <w:t xml:space="preserve">Theory of </w:t>
      </w:r>
      <w:r>
        <w:rPr>
          <w:rStyle w:val="Emphasis"/>
          <w:shd w:val="clear" w:color="auto" w:fill="FFFFFF"/>
        </w:rPr>
        <w:t>m</w:t>
      </w:r>
      <w:r w:rsidRPr="004A7401">
        <w:rPr>
          <w:rStyle w:val="Emphasis"/>
          <w:shd w:val="clear" w:color="auto" w:fill="FFFFFF"/>
        </w:rPr>
        <w:t xml:space="preserve">ind as an </w:t>
      </w:r>
      <w:r>
        <w:rPr>
          <w:rStyle w:val="Emphasis"/>
          <w:shd w:val="clear" w:color="auto" w:fill="FFFFFF"/>
        </w:rPr>
        <w:t>i</w:t>
      </w:r>
      <w:r w:rsidRPr="004A7401">
        <w:rPr>
          <w:rStyle w:val="Emphasis"/>
          <w:shd w:val="clear" w:color="auto" w:fill="FFFFFF"/>
        </w:rPr>
        <w:t xml:space="preserve">ndicator of </w:t>
      </w:r>
      <w:r>
        <w:rPr>
          <w:rStyle w:val="Emphasis"/>
          <w:shd w:val="clear" w:color="auto" w:fill="FFFFFF"/>
        </w:rPr>
        <w:t>s</w:t>
      </w:r>
      <w:r w:rsidRPr="004A7401">
        <w:rPr>
          <w:rStyle w:val="Emphasis"/>
          <w:shd w:val="clear" w:color="auto" w:fill="FFFFFF"/>
        </w:rPr>
        <w:t xml:space="preserve">chool </w:t>
      </w:r>
      <w:r>
        <w:rPr>
          <w:rStyle w:val="Emphasis"/>
          <w:shd w:val="clear" w:color="auto" w:fill="FFFFFF"/>
        </w:rPr>
        <w:t>r</w:t>
      </w:r>
      <w:r w:rsidRPr="004A7401">
        <w:rPr>
          <w:rStyle w:val="Emphasis"/>
          <w:shd w:val="clear" w:color="auto" w:fill="FFFFFF"/>
        </w:rPr>
        <w:t xml:space="preserve">eadiness: The </w:t>
      </w:r>
      <w:r>
        <w:rPr>
          <w:rStyle w:val="Emphasis"/>
          <w:shd w:val="clear" w:color="auto" w:fill="FFFFFF"/>
        </w:rPr>
        <w:t>r</w:t>
      </w:r>
      <w:r w:rsidRPr="004A7401">
        <w:rPr>
          <w:rStyle w:val="Emphasis"/>
          <w:shd w:val="clear" w:color="auto" w:fill="FFFFFF"/>
        </w:rPr>
        <w:t xml:space="preserve">ole of </w:t>
      </w:r>
      <w:r>
        <w:rPr>
          <w:rStyle w:val="Emphasis"/>
          <w:shd w:val="clear" w:color="auto" w:fill="FFFFFF"/>
        </w:rPr>
        <w:t>p</w:t>
      </w:r>
      <w:r w:rsidRPr="004A7401">
        <w:rPr>
          <w:rStyle w:val="Emphasis"/>
          <w:shd w:val="clear" w:color="auto" w:fill="FFFFFF"/>
        </w:rPr>
        <w:t xml:space="preserve">erspective </w:t>
      </w:r>
      <w:r>
        <w:rPr>
          <w:rStyle w:val="Emphasis"/>
          <w:shd w:val="clear" w:color="auto" w:fill="FFFFFF"/>
        </w:rPr>
        <w:t>t</w:t>
      </w:r>
      <w:r w:rsidRPr="004A7401">
        <w:rPr>
          <w:rStyle w:val="Emphasis"/>
          <w:shd w:val="clear" w:color="auto" w:fill="FFFFFF"/>
        </w:rPr>
        <w:t>aking.</w:t>
      </w:r>
      <w:r w:rsidRPr="004A7401">
        <w:rPr>
          <w:rStyle w:val="apple-converted-space"/>
          <w:iCs/>
          <w:shd w:val="clear" w:color="auto" w:fill="FFFFFF"/>
        </w:rPr>
        <w:t> </w:t>
      </w:r>
      <w:r w:rsidRPr="004A7401">
        <w:rPr>
          <w:iCs/>
          <w:shd w:val="clear" w:color="auto" w:fill="FFFFFF"/>
        </w:rPr>
        <w:t>Poster presented</w:t>
      </w:r>
      <w:r w:rsidR="000F32E7">
        <w:rPr>
          <w:iCs/>
          <w:shd w:val="clear" w:color="auto" w:fill="FFFFFF"/>
        </w:rPr>
        <w:t xml:space="preserve"> at</w:t>
      </w:r>
      <w:r w:rsidRPr="004A7401">
        <w:rPr>
          <w:iCs/>
          <w:shd w:val="clear" w:color="auto" w:fill="FFFFFF"/>
        </w:rPr>
        <w:t xml:space="preserve"> </w:t>
      </w:r>
      <w:r w:rsidRPr="004A7401">
        <w:rPr>
          <w:rFonts w:eastAsia="Calibri"/>
          <w:color w:val="222222"/>
          <w:shd w:val="clear" w:color="auto" w:fill="FFFFFF"/>
        </w:rPr>
        <w:t>the 2015 meeting of the Society for Research in Child Development (SRCD), March 18</w:t>
      </w:r>
      <w:r w:rsidRPr="004A7401">
        <w:rPr>
          <w:rFonts w:eastAsia="Calibri"/>
          <w:color w:val="222222"/>
          <w:shd w:val="clear" w:color="auto" w:fill="FFFFFF"/>
          <w:vertAlign w:val="superscript"/>
        </w:rPr>
        <w:t>th</w:t>
      </w:r>
      <w:r w:rsidRPr="004A7401">
        <w:rPr>
          <w:rFonts w:eastAsia="Calibri"/>
          <w:color w:val="222222"/>
          <w:shd w:val="clear" w:color="auto" w:fill="FFFFFF"/>
        </w:rPr>
        <w:t>- 22</w:t>
      </w:r>
      <w:r w:rsidRPr="004A7401">
        <w:rPr>
          <w:rFonts w:eastAsia="Calibri"/>
          <w:color w:val="222222"/>
          <w:shd w:val="clear" w:color="auto" w:fill="FFFFFF"/>
          <w:vertAlign w:val="superscript"/>
        </w:rPr>
        <w:t>nd</w:t>
      </w:r>
      <w:r w:rsidRPr="004A7401">
        <w:rPr>
          <w:rFonts w:eastAsia="Calibri"/>
          <w:color w:val="222222"/>
          <w:shd w:val="clear" w:color="auto" w:fill="FFFFFF"/>
        </w:rPr>
        <w:t>, Philadelphia, Pennsylvania.</w:t>
      </w:r>
    </w:p>
    <w:p w14:paraId="368E8F0A" w14:textId="77777777" w:rsidR="00E603BC" w:rsidRDefault="00E603BC" w:rsidP="00E603BC">
      <w:pPr>
        <w:rPr>
          <w:rFonts w:ascii="Times New Roman" w:hAnsi="Times New Roman" w:cs="Times New Roman"/>
          <w:b/>
          <w:u w:val="single"/>
        </w:rPr>
      </w:pPr>
    </w:p>
    <w:p w14:paraId="3B4E8CE8" w14:textId="5FBB8BAF" w:rsidR="00D07532" w:rsidRPr="00A75E4C" w:rsidRDefault="00E603BC" w:rsidP="00A75E4C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STATE AND LOCAL CONFERENCE </w:t>
      </w:r>
      <w:r w:rsidRPr="004A7401">
        <w:rPr>
          <w:rFonts w:ascii="Times New Roman" w:hAnsi="Times New Roman" w:cs="Times New Roman"/>
          <w:b/>
          <w:u w:val="single"/>
        </w:rPr>
        <w:t>PRESENTATIONS</w:t>
      </w:r>
    </w:p>
    <w:p w14:paraId="7B1A2EF3" w14:textId="28D0F3A3" w:rsidR="00685212" w:rsidRDefault="00685212" w:rsidP="00A75E4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(2023, September). </w:t>
      </w:r>
      <w:r w:rsidR="007A5682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Quality: What matters in early care and education?.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Invited </w:t>
      </w:r>
      <w:r w:rsidR="006A79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speaker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at the 2023 Spark! Symposium, September 20</w:t>
      </w:r>
      <w:r w:rsidRPr="00685212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Newark, Delaware. </w:t>
      </w:r>
    </w:p>
    <w:p w14:paraId="6C35AD21" w14:textId="77777777" w:rsidR="00685212" w:rsidRDefault="00685212" w:rsidP="00A75E4C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61ACFFEA" w14:textId="1400BB32" w:rsidR="008F2A4D" w:rsidRPr="008F2A4D" w:rsidRDefault="008F2A4D" w:rsidP="00A75E4C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(2023, April).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Investigating classroom quality in a Head Start context: Preliminary findings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Paper session at the 2023 Marion Steele Research Symposium, April 28</w:t>
      </w:r>
      <w:r w:rsidRPr="00B2156E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Newark, Delaware. </w:t>
      </w:r>
    </w:p>
    <w:p w14:paraId="433A6610" w14:textId="77777777" w:rsidR="008F2A4D" w:rsidRDefault="008F2A4D" w:rsidP="006E7A72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69C6FE75" w14:textId="44E29351" w:rsidR="00B2156E" w:rsidRDefault="00B2156E" w:rsidP="006E7A72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(2022, April). </w:t>
      </w:r>
      <w:r w:rsidRPr="00B2156E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</w:rPr>
        <w:t>Features of quality as a predictor of children’s outcomes: Examining the structural-process quality pathway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Paper session at the 2022 Marion Steele Research Symposium, April 29</w:t>
      </w:r>
      <w:r w:rsidRPr="00B2156E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Newark, Delaware. </w:t>
      </w:r>
    </w:p>
    <w:p w14:paraId="6E7675A1" w14:textId="77777777" w:rsidR="00B2156E" w:rsidRPr="00B2156E" w:rsidRDefault="00B2156E" w:rsidP="006E7A72">
      <w:pPr>
        <w:ind w:left="720" w:hanging="72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7D312851" w14:textId="567B8E5F" w:rsidR="004A7D5C" w:rsidRDefault="004A7D5C" w:rsidP="006E7A72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Kelly, C. L.</w:t>
      </w:r>
      <w:r w:rsidR="005676A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&amp;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Brock, 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401">
        <w:rPr>
          <w:rFonts w:ascii="Times New Roman" w:eastAsia="Times New Roman" w:hAnsi="Times New Roman" w:cs="Times New Roman"/>
          <w:color w:val="000000"/>
          <w:shd w:val="clear" w:color="auto" w:fill="FFFFFF"/>
        </w:rPr>
        <w:t>L.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(2021, April).</w:t>
      </w:r>
      <w:r w:rsidRPr="00555C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A7D5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Validating a teacher engagement scale for professional development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Paper session at the 2021 </w:t>
      </w:r>
      <w:r w:rsidRPr="004A7D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Marion Steele Research Symposium,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April 23</w:t>
      </w:r>
      <w:r w:rsidRPr="004A7D5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4A7D5C">
        <w:rPr>
          <w:rFonts w:ascii="Times New Roman" w:eastAsia="Times New Roman" w:hAnsi="Times New Roman" w:cs="Times New Roman"/>
          <w:color w:val="000000"/>
          <w:shd w:val="clear" w:color="auto" w:fill="FFFFFF"/>
        </w:rPr>
        <w:t>Newark, 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elaware. </w:t>
      </w:r>
    </w:p>
    <w:p w14:paraId="1B823DDB" w14:textId="77777777" w:rsidR="004A7D5C" w:rsidRDefault="004A7D5C" w:rsidP="006E7A72">
      <w:pPr>
        <w:ind w:left="720" w:hanging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1F4DECD" w14:textId="2CE20259" w:rsidR="00A91598" w:rsidRPr="004A7401" w:rsidRDefault="00A91598" w:rsidP="00127326">
      <w:pPr>
        <w:spacing w:after="240"/>
        <w:ind w:left="720" w:hanging="720"/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b/>
        </w:rPr>
        <w:t>Adams, C.</w:t>
      </w:r>
      <w:r w:rsidR="00AE3407"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</w:t>
      </w:r>
      <w:r w:rsidRPr="004A7401">
        <w:rPr>
          <w:rFonts w:ascii="Times New Roman" w:hAnsi="Times New Roman" w:cs="Times New Roman"/>
        </w:rPr>
        <w:t>.</w:t>
      </w:r>
      <w:r w:rsidR="005676AA">
        <w:rPr>
          <w:rFonts w:ascii="Times New Roman" w:hAnsi="Times New Roman" w:cs="Times New Roman"/>
        </w:rPr>
        <w:t xml:space="preserve">, </w:t>
      </w:r>
      <w:r w:rsidRPr="004A7401">
        <w:rPr>
          <w:rFonts w:ascii="Times New Roman" w:hAnsi="Times New Roman" w:cs="Times New Roman"/>
        </w:rPr>
        <w:t>&amp; Brock, L.</w:t>
      </w:r>
      <w:r w:rsidR="00AE3407"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L. (2014, March). </w:t>
      </w:r>
      <w:r w:rsidRPr="004A7401">
        <w:rPr>
          <w:rFonts w:ascii="Times New Roman" w:hAnsi="Times New Roman" w:cs="Times New Roman"/>
          <w:i/>
        </w:rPr>
        <w:t xml:space="preserve">Theory of mind as an indicator of school readiness. </w:t>
      </w:r>
      <w:r w:rsidRPr="004A7401">
        <w:rPr>
          <w:rFonts w:ascii="Times New Roman" w:hAnsi="Times New Roman" w:cs="Times New Roman"/>
        </w:rPr>
        <w:t>Paper presentation at the 2014 meeting of the Southeastern Psychological Association (SEPA), March 5</w:t>
      </w:r>
      <w:r w:rsidRPr="004A7401">
        <w:rPr>
          <w:rFonts w:ascii="Times New Roman" w:hAnsi="Times New Roman" w:cs="Times New Roman"/>
          <w:vertAlign w:val="superscript"/>
        </w:rPr>
        <w:t>th</w:t>
      </w:r>
      <w:r w:rsidRPr="004A7401">
        <w:rPr>
          <w:rFonts w:ascii="Times New Roman" w:hAnsi="Times New Roman" w:cs="Times New Roman"/>
        </w:rPr>
        <w:t xml:space="preserve"> -8</w:t>
      </w:r>
      <w:r w:rsidRPr="004A7401">
        <w:rPr>
          <w:rFonts w:ascii="Times New Roman" w:hAnsi="Times New Roman" w:cs="Times New Roman"/>
          <w:vertAlign w:val="superscript"/>
        </w:rPr>
        <w:t>th</w:t>
      </w:r>
      <w:r w:rsidRPr="004A7401">
        <w:rPr>
          <w:rFonts w:ascii="Times New Roman" w:hAnsi="Times New Roman" w:cs="Times New Roman"/>
        </w:rPr>
        <w:t>, Nashville, T</w:t>
      </w:r>
      <w:r w:rsidR="004A7D5C">
        <w:rPr>
          <w:rFonts w:ascii="Times New Roman" w:hAnsi="Times New Roman" w:cs="Times New Roman"/>
        </w:rPr>
        <w:t>ennessee</w:t>
      </w:r>
      <w:r w:rsidRPr="004A7401">
        <w:rPr>
          <w:rFonts w:ascii="Times New Roman" w:hAnsi="Times New Roman" w:cs="Times New Roman"/>
        </w:rPr>
        <w:t xml:space="preserve">.  </w:t>
      </w:r>
    </w:p>
    <w:p w14:paraId="67489B68" w14:textId="7B0EF213" w:rsidR="00AA2450" w:rsidRPr="00FE0373" w:rsidRDefault="00A91598" w:rsidP="00FE0373">
      <w:pPr>
        <w:spacing w:after="240"/>
        <w:ind w:left="720" w:hanging="720"/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  <w:b/>
        </w:rPr>
        <w:t>Adams, C.</w:t>
      </w:r>
      <w:r w:rsidR="00AE3407">
        <w:rPr>
          <w:rFonts w:ascii="Times New Roman" w:hAnsi="Times New Roman" w:cs="Times New Roman"/>
          <w:b/>
        </w:rPr>
        <w:t xml:space="preserve"> </w:t>
      </w:r>
      <w:r w:rsidRPr="004A7401">
        <w:rPr>
          <w:rFonts w:ascii="Times New Roman" w:hAnsi="Times New Roman" w:cs="Times New Roman"/>
          <w:b/>
        </w:rPr>
        <w:t>L</w:t>
      </w:r>
      <w:r w:rsidRPr="004A7401">
        <w:rPr>
          <w:rFonts w:ascii="Times New Roman" w:hAnsi="Times New Roman" w:cs="Times New Roman"/>
        </w:rPr>
        <w:t>.</w:t>
      </w:r>
      <w:r w:rsidR="005676AA">
        <w:rPr>
          <w:rFonts w:ascii="Times New Roman" w:hAnsi="Times New Roman" w:cs="Times New Roman"/>
        </w:rPr>
        <w:t xml:space="preserve">, </w:t>
      </w:r>
      <w:r w:rsidRPr="004A7401">
        <w:rPr>
          <w:rFonts w:ascii="Times New Roman" w:hAnsi="Times New Roman" w:cs="Times New Roman"/>
        </w:rPr>
        <w:t xml:space="preserve">&amp; </w:t>
      </w:r>
      <w:proofErr w:type="spellStart"/>
      <w:r w:rsidRPr="004A7401">
        <w:rPr>
          <w:rFonts w:ascii="Times New Roman" w:hAnsi="Times New Roman" w:cs="Times New Roman"/>
        </w:rPr>
        <w:t>Kolak</w:t>
      </w:r>
      <w:proofErr w:type="spellEnd"/>
      <w:r w:rsidRPr="004A7401">
        <w:rPr>
          <w:rFonts w:ascii="Times New Roman" w:hAnsi="Times New Roman" w:cs="Times New Roman"/>
        </w:rPr>
        <w:t>, A.</w:t>
      </w:r>
      <w:r w:rsidR="00AE3407">
        <w:rPr>
          <w:rFonts w:ascii="Times New Roman" w:hAnsi="Times New Roman" w:cs="Times New Roman"/>
        </w:rPr>
        <w:t xml:space="preserve"> </w:t>
      </w:r>
      <w:r w:rsidRPr="004A7401">
        <w:rPr>
          <w:rFonts w:ascii="Times New Roman" w:hAnsi="Times New Roman" w:cs="Times New Roman"/>
        </w:rPr>
        <w:t xml:space="preserve">M. (2013, March). </w:t>
      </w:r>
      <w:r w:rsidRPr="004A7401">
        <w:rPr>
          <w:rFonts w:ascii="Times New Roman" w:hAnsi="Times New Roman" w:cs="Times New Roman"/>
          <w:i/>
        </w:rPr>
        <w:t>Contributions of child characteristics and parenting behavior to toddlers’ self-regulation</w:t>
      </w:r>
      <w:r w:rsidRPr="004A7401">
        <w:rPr>
          <w:rFonts w:ascii="Times New Roman" w:hAnsi="Times New Roman" w:cs="Times New Roman"/>
        </w:rPr>
        <w:t>. Poster presentation at the 2013 meeting of the Southeastern Psychological Association (SEPA), March 12</w:t>
      </w:r>
      <w:r w:rsidRPr="004A7401">
        <w:rPr>
          <w:rFonts w:ascii="Times New Roman" w:hAnsi="Times New Roman" w:cs="Times New Roman"/>
          <w:vertAlign w:val="superscript"/>
        </w:rPr>
        <w:t>th</w:t>
      </w:r>
      <w:r w:rsidRPr="004A7401">
        <w:rPr>
          <w:rFonts w:ascii="Times New Roman" w:hAnsi="Times New Roman" w:cs="Times New Roman"/>
        </w:rPr>
        <w:t xml:space="preserve"> – 15</w:t>
      </w:r>
      <w:r w:rsidRPr="004A7401">
        <w:rPr>
          <w:rFonts w:ascii="Times New Roman" w:hAnsi="Times New Roman" w:cs="Times New Roman"/>
          <w:vertAlign w:val="superscript"/>
        </w:rPr>
        <w:t>th</w:t>
      </w:r>
      <w:r w:rsidRPr="004A7401">
        <w:rPr>
          <w:rFonts w:ascii="Times New Roman" w:hAnsi="Times New Roman" w:cs="Times New Roman"/>
        </w:rPr>
        <w:t xml:space="preserve">, Atlanta, Georgia. </w:t>
      </w:r>
    </w:p>
    <w:p w14:paraId="04ABAE9C" w14:textId="098EC7FD" w:rsidR="00561093" w:rsidRPr="00A75E4C" w:rsidRDefault="00561093" w:rsidP="00A75E4C">
      <w:pPr>
        <w:spacing w:after="1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7401">
        <w:rPr>
          <w:rFonts w:ascii="Times New Roman" w:hAnsi="Times New Roman" w:cs="Times New Roman"/>
          <w:b/>
          <w:color w:val="000000" w:themeColor="text1"/>
          <w:u w:val="single"/>
        </w:rPr>
        <w:t>TEACHING</w:t>
      </w:r>
    </w:p>
    <w:p w14:paraId="2792C554" w14:textId="7F029CFE" w:rsidR="00685212" w:rsidRDefault="00685212" w:rsidP="00685212">
      <w:pPr>
        <w:pStyle w:val="NoSpacing"/>
        <w:spacing w:before="0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ECE 709: Investigations in Early Childhood Education, Department of Early Childhood, Multilingual, and Special Education, University of Nevada, Las Vegas</w:t>
      </w:r>
    </w:p>
    <w:p w14:paraId="5E8692DF" w14:textId="158FB659" w:rsidR="00B50904" w:rsidRDefault="00B50904" w:rsidP="00A75E4C">
      <w:pPr>
        <w:pStyle w:val="NoSpacing"/>
        <w:spacing w:before="0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1483">
        <w:rPr>
          <w:rFonts w:ascii="Times New Roman" w:hAnsi="Times New Roman" w:cs="Times New Roman"/>
          <w:sz w:val="24"/>
          <w:szCs w:val="24"/>
        </w:rPr>
        <w:t>EC</w:t>
      </w:r>
      <w:r w:rsidR="00311F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709: Investigations in Early Childhood Education, Department of Early Childhood, Multilingual, and Special Education, University of Nevada, Las Vegas</w:t>
      </w:r>
    </w:p>
    <w:p w14:paraId="0B95E5F1" w14:textId="459D701C" w:rsidR="00561093" w:rsidRDefault="00561093" w:rsidP="00A75E4C">
      <w:pPr>
        <w:pStyle w:val="NoSpacing"/>
        <w:spacing w:before="0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HDFS 220: Child Development I: Ages Prenatal to Age 3, Department of Human Development and Family Sciences, University of Delaware</w:t>
      </w:r>
    </w:p>
    <w:p w14:paraId="5849BB72" w14:textId="43E2BFFB" w:rsidR="00561093" w:rsidRDefault="00561093" w:rsidP="00A75E4C">
      <w:pPr>
        <w:pStyle w:val="NoSpacing"/>
        <w:spacing w:before="0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HDFS 221: Child Development II: Ages 3 to 10, Department of Human Development and Family Sciences, University of Delaware</w:t>
      </w:r>
    </w:p>
    <w:p w14:paraId="3042E8AB" w14:textId="6CEBE9E8" w:rsidR="00561093" w:rsidRDefault="00561093" w:rsidP="00A75E4C">
      <w:pPr>
        <w:pStyle w:val="NoSpacing"/>
        <w:spacing w:before="0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HDFS 402: Child and Family Policy, Department of Human Development and Family Sciences, University of Delaware</w:t>
      </w:r>
    </w:p>
    <w:p w14:paraId="0F8770D4" w14:textId="31794E70" w:rsidR="00561093" w:rsidRDefault="00561093" w:rsidP="00A75E4C">
      <w:pPr>
        <w:pStyle w:val="NoSpacing"/>
        <w:spacing w:before="0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</w:t>
      </w:r>
      <w:r>
        <w:rPr>
          <w:rFonts w:ascii="Times New Roman" w:hAnsi="Times New Roman" w:cs="Times New Roman"/>
          <w:sz w:val="24"/>
          <w:szCs w:val="24"/>
        </w:rPr>
        <w:tab/>
      </w:r>
      <w:r w:rsidRPr="00925DAF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, HDFS 402: Child and Family Policy, Department of Human Development and Family Sciences, University of Delaware</w:t>
      </w:r>
    </w:p>
    <w:p w14:paraId="52E79DE7" w14:textId="24EB83EA" w:rsidR="00561093" w:rsidRPr="00AA2450" w:rsidRDefault="00561093" w:rsidP="00A75E4C">
      <w:pPr>
        <w:pStyle w:val="NoSpacing"/>
        <w:spacing w:before="0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>Guest Lecturer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HDFS 615: Research Methods, Department of Human Development and Family Sciences, University of Delaware</w:t>
      </w:r>
    </w:p>
    <w:p w14:paraId="41008235" w14:textId="06CC07CA" w:rsidR="00561093" w:rsidRPr="004A7401" w:rsidRDefault="00561093" w:rsidP="00A75E4C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Spring </w:t>
      </w:r>
      <w:r w:rsidRPr="004A7401">
        <w:rPr>
          <w:rFonts w:ascii="Times New Roman" w:hAnsi="Times New Roman" w:cs="Times New Roman"/>
          <w:sz w:val="24"/>
          <w:szCs w:val="24"/>
        </w:rPr>
        <w:t>2016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 xml:space="preserve">Guest Lecturer, </w:t>
      </w:r>
      <w:r w:rsidRPr="004A7401">
        <w:rPr>
          <w:rFonts w:ascii="Times New Roman" w:hAnsi="Times New Roman" w:cs="Times New Roman"/>
          <w:sz w:val="24"/>
          <w:szCs w:val="24"/>
        </w:rPr>
        <w:t>EDFS: 303: Human Growth and Development and the Education Process, Department of Teacher Education, College of Charleston</w:t>
      </w:r>
    </w:p>
    <w:p w14:paraId="6ABA350D" w14:textId="714B026E" w:rsidR="00561093" w:rsidRPr="00561093" w:rsidRDefault="00561093" w:rsidP="00A75E4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Pr="004A7401">
        <w:rPr>
          <w:rFonts w:ascii="Times New Roman" w:hAnsi="Times New Roman" w:cs="Times New Roman"/>
          <w:sz w:val="24"/>
          <w:szCs w:val="24"/>
        </w:rPr>
        <w:t>2011</w:t>
      </w:r>
      <w:r w:rsidRPr="004A7401">
        <w:rPr>
          <w:rFonts w:ascii="Times New Roman" w:hAnsi="Times New Roman" w:cs="Times New Roman"/>
          <w:sz w:val="24"/>
          <w:szCs w:val="24"/>
        </w:rPr>
        <w:tab/>
      </w:r>
      <w:r w:rsidRPr="004A7401">
        <w:rPr>
          <w:rFonts w:ascii="Times New Roman" w:hAnsi="Times New Roman" w:cs="Times New Roman"/>
          <w:i/>
          <w:sz w:val="24"/>
          <w:szCs w:val="24"/>
        </w:rPr>
        <w:t>Teaching Assistant,</w:t>
      </w:r>
      <w:r w:rsidRPr="004A7401">
        <w:rPr>
          <w:rFonts w:ascii="Times New Roman" w:hAnsi="Times New Roman" w:cs="Times New Roman"/>
          <w:sz w:val="24"/>
          <w:szCs w:val="24"/>
        </w:rPr>
        <w:t xml:space="preserve"> PSYC 224: Lifespan Development, Department of Psychology, College of Charleston</w:t>
      </w:r>
    </w:p>
    <w:p w14:paraId="7846581C" w14:textId="77777777" w:rsidR="00561093" w:rsidRDefault="00561093" w:rsidP="00127326">
      <w:pPr>
        <w:rPr>
          <w:rFonts w:ascii="Times New Roman" w:hAnsi="Times New Roman" w:cs="Times New Roman"/>
          <w:b/>
          <w:u w:val="single"/>
        </w:rPr>
      </w:pPr>
    </w:p>
    <w:p w14:paraId="79EC44F0" w14:textId="049BC284" w:rsidR="007E5B08" w:rsidRPr="00A75E4C" w:rsidRDefault="00E80EA0" w:rsidP="00A75E4C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PROFESSIONAL </w:t>
      </w:r>
      <w:r w:rsidR="004A7401" w:rsidRPr="004A7401">
        <w:rPr>
          <w:rFonts w:ascii="Times New Roman" w:hAnsi="Times New Roman" w:cs="Times New Roman"/>
          <w:b/>
          <w:u w:val="single"/>
        </w:rPr>
        <w:t>SERVICE</w:t>
      </w:r>
    </w:p>
    <w:p w14:paraId="17171DA1" w14:textId="30572DA5" w:rsidR="00B33FDA" w:rsidRDefault="00B33FDA" w:rsidP="007E5B0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Graduate Student Representative for the Early Education and Child Development SIG</w:t>
      </w:r>
    </w:p>
    <w:p w14:paraId="4572EA62" w14:textId="42CA43DA" w:rsidR="00B33FDA" w:rsidRPr="00FC202B" w:rsidRDefault="00B33FDA" w:rsidP="007E5B08">
      <w:pPr>
        <w:rPr>
          <w:rFonts w:ascii="Times New Roman" w:hAnsi="Times New Roman" w:cs="Times New Roman"/>
        </w:rPr>
      </w:pPr>
      <w:r w:rsidRPr="00761038">
        <w:rPr>
          <w:rFonts w:ascii="Times New Roman" w:eastAsia="Times New Roman" w:hAnsi="Times New Roman" w:cs="Times New Roman"/>
        </w:rPr>
        <w:t>American Educational Research Association</w:t>
      </w:r>
      <w:r>
        <w:rPr>
          <w:rFonts w:ascii="Times New Roman" w:eastAsia="Times New Roman" w:hAnsi="Times New Roman" w:cs="Times New Roman"/>
        </w:rPr>
        <w:t>, 2023-2024</w:t>
      </w:r>
    </w:p>
    <w:p w14:paraId="0069FE00" w14:textId="77777777" w:rsidR="00685212" w:rsidRDefault="00685212" w:rsidP="007E5B08">
      <w:pPr>
        <w:rPr>
          <w:rFonts w:ascii="Times New Roman" w:hAnsi="Times New Roman" w:cs="Times New Roman"/>
          <w:i/>
          <w:iCs/>
        </w:rPr>
      </w:pPr>
    </w:p>
    <w:p w14:paraId="45EF3DAF" w14:textId="7DF0228A" w:rsidR="00EC1057" w:rsidRPr="00EC1057" w:rsidRDefault="00EC1057" w:rsidP="007E5B08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>Vice President of the Education Graduate Association</w:t>
      </w:r>
    </w:p>
    <w:p w14:paraId="781D9FFF" w14:textId="7A25F982" w:rsidR="007E5B08" w:rsidRDefault="00D31452" w:rsidP="007E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Delaware, </w:t>
      </w:r>
      <w:r w:rsidR="007E5B08">
        <w:rPr>
          <w:rFonts w:ascii="Times New Roman" w:hAnsi="Times New Roman" w:cs="Times New Roman"/>
        </w:rPr>
        <w:t>2020</w:t>
      </w:r>
      <w:r w:rsidR="00911206">
        <w:rPr>
          <w:rFonts w:ascii="Times New Roman" w:hAnsi="Times New Roman" w:cs="Times New Roman"/>
        </w:rPr>
        <w:t>-202</w:t>
      </w:r>
      <w:r w:rsidR="00FE5581">
        <w:rPr>
          <w:rFonts w:ascii="Times New Roman" w:hAnsi="Times New Roman" w:cs="Times New Roman"/>
        </w:rPr>
        <w:t>2</w:t>
      </w:r>
    </w:p>
    <w:p w14:paraId="05D06EEA" w14:textId="283BB624" w:rsidR="00FE5581" w:rsidRDefault="00FE5581" w:rsidP="007E5B08">
      <w:pPr>
        <w:rPr>
          <w:rFonts w:ascii="Times New Roman" w:hAnsi="Times New Roman" w:cs="Times New Roman"/>
        </w:rPr>
      </w:pPr>
    </w:p>
    <w:p w14:paraId="6B5AC014" w14:textId="567096E1" w:rsidR="00EC1057" w:rsidRPr="00EC1057" w:rsidRDefault="00EC1057" w:rsidP="007E5B08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 xml:space="preserve">Treasurer of the </w:t>
      </w:r>
      <w:r w:rsidR="00FE5581" w:rsidRPr="00EC1057">
        <w:rPr>
          <w:rFonts w:ascii="Times New Roman" w:hAnsi="Times New Roman" w:cs="Times New Roman"/>
          <w:i/>
          <w:iCs/>
        </w:rPr>
        <w:t xml:space="preserve">Human Development and Family Sciences Graduate Association </w:t>
      </w:r>
    </w:p>
    <w:p w14:paraId="15C74039" w14:textId="1387A924" w:rsidR="00FE5581" w:rsidRDefault="00EC1057" w:rsidP="007E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Delaware, </w:t>
      </w:r>
      <w:r w:rsidR="00FE5581">
        <w:rPr>
          <w:rFonts w:ascii="Times New Roman" w:hAnsi="Times New Roman" w:cs="Times New Roman"/>
        </w:rPr>
        <w:t>2021-2022</w:t>
      </w:r>
    </w:p>
    <w:p w14:paraId="239000BC" w14:textId="77777777" w:rsidR="007E5B08" w:rsidRDefault="007E5B08" w:rsidP="007E5B08">
      <w:pPr>
        <w:rPr>
          <w:rFonts w:ascii="Times New Roman" w:hAnsi="Times New Roman" w:cs="Times New Roman"/>
        </w:rPr>
      </w:pPr>
    </w:p>
    <w:p w14:paraId="4CC2C669" w14:textId="760E1571" w:rsidR="00EC1057" w:rsidRPr="00EC1057" w:rsidRDefault="00EC1057" w:rsidP="007E5B08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>Delaware Days Annual Volunteer</w:t>
      </w:r>
    </w:p>
    <w:p w14:paraId="6678F2F4" w14:textId="1C097614" w:rsidR="007E5B08" w:rsidRDefault="00D31452" w:rsidP="007E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Delaware</w:t>
      </w:r>
      <w:r w:rsidR="007E5B08">
        <w:rPr>
          <w:rFonts w:ascii="Times New Roman" w:hAnsi="Times New Roman" w:cs="Times New Roman"/>
        </w:rPr>
        <w:t>, 2020</w:t>
      </w:r>
      <w:r w:rsidR="00EC1057">
        <w:rPr>
          <w:rFonts w:ascii="Times New Roman" w:hAnsi="Times New Roman" w:cs="Times New Roman"/>
        </w:rPr>
        <w:t>-</w:t>
      </w:r>
      <w:r w:rsidR="002B02DC">
        <w:rPr>
          <w:rFonts w:ascii="Times New Roman" w:hAnsi="Times New Roman" w:cs="Times New Roman"/>
        </w:rPr>
        <w:t>202</w:t>
      </w:r>
      <w:r w:rsidR="00C25B16">
        <w:rPr>
          <w:rFonts w:ascii="Times New Roman" w:hAnsi="Times New Roman" w:cs="Times New Roman"/>
        </w:rPr>
        <w:t>3</w:t>
      </w:r>
    </w:p>
    <w:p w14:paraId="7C345891" w14:textId="7F369D85" w:rsidR="00EC1057" w:rsidRDefault="00EC1057" w:rsidP="007E5B08">
      <w:pPr>
        <w:rPr>
          <w:rFonts w:ascii="Times New Roman" w:hAnsi="Times New Roman" w:cs="Times New Roman"/>
        </w:rPr>
      </w:pPr>
    </w:p>
    <w:p w14:paraId="6D45F86A" w14:textId="7AF646DE" w:rsidR="00EC1057" w:rsidRPr="00EC1057" w:rsidRDefault="00EC1057" w:rsidP="007E5B08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>Ad Hoc Journal Manuscript Reviewer</w:t>
      </w:r>
    </w:p>
    <w:p w14:paraId="5509B433" w14:textId="74D62072" w:rsidR="00EC1057" w:rsidRPr="00EC1057" w:rsidRDefault="00EC1057" w:rsidP="007E5B08">
      <w:pPr>
        <w:rPr>
          <w:rFonts w:ascii="Times New Roman" w:hAnsi="Times New Roman" w:cs="Times New Roman"/>
        </w:rPr>
      </w:pPr>
      <w:r w:rsidRPr="00EC1057">
        <w:rPr>
          <w:rFonts w:ascii="Times New Roman" w:hAnsi="Times New Roman" w:cs="Times New Roman"/>
        </w:rPr>
        <w:t xml:space="preserve">Journal of Applied Developmental Psychology, Child Development, </w:t>
      </w:r>
      <w:r>
        <w:rPr>
          <w:rFonts w:ascii="Times New Roman" w:hAnsi="Times New Roman" w:cs="Times New Roman"/>
        </w:rPr>
        <w:t xml:space="preserve">Journal of Early Childhood Research, </w:t>
      </w:r>
      <w:r w:rsidRPr="00EC1057">
        <w:rPr>
          <w:rFonts w:ascii="Times New Roman" w:hAnsi="Times New Roman" w:cs="Times New Roman"/>
        </w:rPr>
        <w:t>and Infant and Child Development</w:t>
      </w:r>
      <w:r>
        <w:rPr>
          <w:rFonts w:ascii="Times New Roman" w:hAnsi="Times New Roman" w:cs="Times New Roman"/>
        </w:rPr>
        <w:t>, 2022</w:t>
      </w:r>
      <w:r w:rsidR="000C2C1D">
        <w:rPr>
          <w:rFonts w:ascii="Times New Roman" w:hAnsi="Times New Roman" w:cs="Times New Roman"/>
        </w:rPr>
        <w:t>-</w:t>
      </w:r>
      <w:r w:rsidR="00C25B16">
        <w:rPr>
          <w:rFonts w:ascii="Times New Roman" w:hAnsi="Times New Roman" w:cs="Times New Roman"/>
        </w:rPr>
        <w:t>present</w:t>
      </w:r>
    </w:p>
    <w:p w14:paraId="1D5592FA" w14:textId="77777777" w:rsidR="00FE5581" w:rsidRDefault="00FE5581" w:rsidP="007E5B08">
      <w:pPr>
        <w:rPr>
          <w:rFonts w:ascii="Times New Roman" w:hAnsi="Times New Roman" w:cs="Times New Roman"/>
        </w:rPr>
      </w:pPr>
    </w:p>
    <w:p w14:paraId="742324AD" w14:textId="4B643B3C" w:rsidR="00EC1057" w:rsidRPr="00EC1057" w:rsidRDefault="00EC1057" w:rsidP="00EC1057">
      <w:pPr>
        <w:rPr>
          <w:rFonts w:ascii="Times New Roman" w:hAnsi="Times New Roman" w:cs="Times New Roman"/>
          <w:i/>
          <w:iCs/>
        </w:rPr>
      </w:pPr>
      <w:r w:rsidRPr="00EC1057">
        <w:rPr>
          <w:rFonts w:ascii="Times New Roman" w:hAnsi="Times New Roman" w:cs="Times New Roman"/>
          <w:i/>
          <w:iCs/>
        </w:rPr>
        <w:t xml:space="preserve">Ad Hoc </w:t>
      </w:r>
      <w:r>
        <w:rPr>
          <w:rFonts w:ascii="Times New Roman" w:hAnsi="Times New Roman" w:cs="Times New Roman"/>
          <w:i/>
          <w:iCs/>
        </w:rPr>
        <w:t>Conference</w:t>
      </w:r>
      <w:r w:rsidRPr="00EC1057">
        <w:rPr>
          <w:rFonts w:ascii="Times New Roman" w:hAnsi="Times New Roman" w:cs="Times New Roman"/>
          <w:i/>
          <w:iCs/>
        </w:rPr>
        <w:t xml:space="preserve"> Reviewer</w:t>
      </w:r>
    </w:p>
    <w:p w14:paraId="174E76CA" w14:textId="69A8BE52" w:rsidR="00FE5581" w:rsidRDefault="00FE5581" w:rsidP="00FE5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Administration for Children and Families (ACF) National Research Conference in Early Childhood</w:t>
      </w:r>
      <w:r w:rsidR="00EC1057">
        <w:rPr>
          <w:rFonts w:ascii="Times New Roman" w:hAnsi="Times New Roman" w:cs="Times New Roman"/>
        </w:rPr>
        <w:t xml:space="preserve"> (NRCEC) and the Society for Research in Child Development (SRCD),</w:t>
      </w:r>
      <w:r>
        <w:rPr>
          <w:rFonts w:ascii="Times New Roman" w:hAnsi="Times New Roman" w:cs="Times New Roman"/>
        </w:rPr>
        <w:t xml:space="preserve"> 2019</w:t>
      </w:r>
      <w:r w:rsidR="00EC1057">
        <w:rPr>
          <w:rFonts w:ascii="Times New Roman" w:hAnsi="Times New Roman" w:cs="Times New Roman"/>
        </w:rPr>
        <w:t>-</w:t>
      </w:r>
      <w:r w:rsidR="00685212">
        <w:rPr>
          <w:rFonts w:ascii="Times New Roman" w:hAnsi="Times New Roman" w:cs="Times New Roman"/>
        </w:rPr>
        <w:t>present</w:t>
      </w:r>
    </w:p>
    <w:p w14:paraId="586AE134" w14:textId="77777777" w:rsidR="00FE5581" w:rsidRPr="007737C5" w:rsidRDefault="00FE5581" w:rsidP="007E5B08">
      <w:pPr>
        <w:rPr>
          <w:rFonts w:ascii="Times New Roman" w:hAnsi="Times New Roman" w:cs="Times New Roman"/>
        </w:rPr>
      </w:pPr>
    </w:p>
    <w:p w14:paraId="51339FED" w14:textId="5728F0BA" w:rsidR="00EF2286" w:rsidRPr="00A75E4C" w:rsidRDefault="004A7401" w:rsidP="00A75E4C">
      <w:pPr>
        <w:spacing w:after="120"/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>CERTIFICATIONS AND LICENSES</w:t>
      </w:r>
    </w:p>
    <w:p w14:paraId="0FC59AD2" w14:textId="77777777" w:rsidR="00804386" w:rsidRDefault="00804386" w:rsidP="00804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Michigan’s Designing and Conducting a Mixed Methods Dissertation or Thesis Workshop (2021)</w:t>
      </w:r>
    </w:p>
    <w:p w14:paraId="3EE619CC" w14:textId="6F0ED918" w:rsidR="009B3AA3" w:rsidRDefault="009B3AA3" w:rsidP="004A7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Complete of College of Charleston’s Distance Readiness Course (2020)</w:t>
      </w:r>
    </w:p>
    <w:p w14:paraId="5E331D05" w14:textId="12A0D3B2" w:rsidR="00FE0373" w:rsidRDefault="00FE0373" w:rsidP="004A7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Completion of the University of Delaware’s Summer Institute on Teaching (2020)</w:t>
      </w:r>
    </w:p>
    <w:p w14:paraId="20EF90C9" w14:textId="5A1154C6" w:rsidR="00AD4433" w:rsidRDefault="004A7401" w:rsidP="004A7401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Engineering is Elementary Certified: Engineering curriculum created by the Boston Museum of Science for grades 1-5</w:t>
      </w:r>
      <w:r w:rsidR="006B0480">
        <w:rPr>
          <w:rFonts w:ascii="Times New Roman" w:hAnsi="Times New Roman" w:cs="Times New Roman"/>
        </w:rPr>
        <w:t xml:space="preserve"> (2017)</w:t>
      </w:r>
    </w:p>
    <w:p w14:paraId="0C4B0CED" w14:textId="256C578E" w:rsidR="008523D5" w:rsidRDefault="008523D5" w:rsidP="004A7401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CLASS Certified: Classroom Assessment Scoring System</w:t>
      </w:r>
      <w:r>
        <w:rPr>
          <w:rFonts w:ascii="Times New Roman" w:hAnsi="Times New Roman" w:cs="Times New Roman"/>
        </w:rPr>
        <w:t xml:space="preserve"> (2014)</w:t>
      </w:r>
    </w:p>
    <w:p w14:paraId="379B4EB4" w14:textId="0D55BA65" w:rsidR="00DF10F3" w:rsidRPr="004A7401" w:rsidRDefault="006B0480" w:rsidP="004A7401">
      <w:pPr>
        <w:rPr>
          <w:rFonts w:ascii="Times New Roman" w:hAnsi="Times New Roman" w:cs="Times New Roman"/>
        </w:rPr>
      </w:pPr>
      <w:proofErr w:type="spellStart"/>
      <w:r w:rsidRPr="004A7401">
        <w:rPr>
          <w:rFonts w:ascii="Times New Roman" w:hAnsi="Times New Roman" w:cs="Times New Roman"/>
        </w:rPr>
        <w:t>inCLASS</w:t>
      </w:r>
      <w:proofErr w:type="spellEnd"/>
      <w:r w:rsidRPr="004A7401">
        <w:rPr>
          <w:rFonts w:ascii="Times New Roman" w:hAnsi="Times New Roman" w:cs="Times New Roman"/>
        </w:rPr>
        <w:t xml:space="preserve"> Trainer: The Individualized Classroom Assessment Scoring System</w:t>
      </w:r>
      <w:r>
        <w:rPr>
          <w:rFonts w:ascii="Times New Roman" w:hAnsi="Times New Roman" w:cs="Times New Roman"/>
        </w:rPr>
        <w:t xml:space="preserve"> (2013)</w:t>
      </w:r>
    </w:p>
    <w:p w14:paraId="5C272FF9" w14:textId="77777777" w:rsidR="004A7401" w:rsidRPr="004A7401" w:rsidRDefault="004A7401" w:rsidP="004A7401">
      <w:pPr>
        <w:rPr>
          <w:rFonts w:ascii="Times New Roman" w:hAnsi="Times New Roman" w:cs="Times New Roman"/>
        </w:rPr>
      </w:pPr>
    </w:p>
    <w:p w14:paraId="4C3D2DA7" w14:textId="3C21F9C8" w:rsidR="00342166" w:rsidRPr="00A75E4C" w:rsidRDefault="004A7401" w:rsidP="00A75E4C">
      <w:pPr>
        <w:spacing w:after="120"/>
        <w:rPr>
          <w:rFonts w:ascii="Times New Roman" w:hAnsi="Times New Roman" w:cs="Times New Roman"/>
          <w:b/>
          <w:u w:val="single"/>
        </w:rPr>
      </w:pPr>
      <w:r w:rsidRPr="004A7401">
        <w:rPr>
          <w:rFonts w:ascii="Times New Roman" w:hAnsi="Times New Roman" w:cs="Times New Roman"/>
          <w:b/>
          <w:u w:val="single"/>
        </w:rPr>
        <w:t>PROFESSIONAL MEMBERSHIPS</w:t>
      </w:r>
    </w:p>
    <w:p w14:paraId="33D39A53" w14:textId="77777777" w:rsidR="004A7401" w:rsidRPr="004A7401" w:rsidRDefault="004A7401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Society for Research in Child Development</w:t>
      </w:r>
    </w:p>
    <w:p w14:paraId="57D4407C" w14:textId="5048D5A2" w:rsidR="00342166" w:rsidRDefault="004A7401" w:rsidP="00127326">
      <w:pPr>
        <w:rPr>
          <w:rFonts w:ascii="Times New Roman" w:hAnsi="Times New Roman" w:cs="Times New Roman"/>
        </w:rPr>
      </w:pPr>
      <w:r w:rsidRPr="004A7401">
        <w:rPr>
          <w:rFonts w:ascii="Times New Roman" w:hAnsi="Times New Roman" w:cs="Times New Roman"/>
        </w:rPr>
        <w:t>American Educational Research Association</w:t>
      </w:r>
    </w:p>
    <w:p w14:paraId="153888D0" w14:textId="466B00C8" w:rsidR="0036337A" w:rsidRPr="004A7401" w:rsidRDefault="0036337A" w:rsidP="001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Research on Educational Effectiveness</w:t>
      </w:r>
    </w:p>
    <w:p w14:paraId="04BAC931" w14:textId="77777777" w:rsidR="0087790E" w:rsidRPr="004A7401" w:rsidRDefault="0087790E" w:rsidP="00127326">
      <w:pPr>
        <w:rPr>
          <w:rFonts w:ascii="Times New Roman" w:hAnsi="Times New Roman" w:cs="Times New Roman"/>
          <w:u w:val="single"/>
        </w:rPr>
      </w:pPr>
    </w:p>
    <w:sectPr w:rsidR="0087790E" w:rsidRPr="004A7401" w:rsidSect="009A1A84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5724" w14:textId="77777777" w:rsidR="000D0C9D" w:rsidRDefault="000D0C9D" w:rsidP="00DF10F3">
      <w:r>
        <w:separator/>
      </w:r>
    </w:p>
  </w:endnote>
  <w:endnote w:type="continuationSeparator" w:id="0">
    <w:p w14:paraId="400B9039" w14:textId="77777777" w:rsidR="000D0C9D" w:rsidRDefault="000D0C9D" w:rsidP="00DF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4621744"/>
      <w:docPartObj>
        <w:docPartGallery w:val="Page Numbers (Bottom of Page)"/>
        <w:docPartUnique/>
      </w:docPartObj>
    </w:sdtPr>
    <w:sdtContent>
      <w:p w14:paraId="0932AE73" w14:textId="77777777" w:rsidR="00DF10F3" w:rsidRDefault="00DF10F3" w:rsidP="00DF10F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B1FA1" w14:textId="77777777" w:rsidR="00DF10F3" w:rsidRDefault="00DF10F3" w:rsidP="00DF10F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C42F" w14:textId="77777777" w:rsidR="00DF10F3" w:rsidRDefault="00DF10F3" w:rsidP="00DF10F3">
    <w:pPr>
      <w:pStyle w:val="Footer"/>
      <w:framePr w:wrap="none" w:vAnchor="text" w:hAnchor="margin" w:y="1"/>
      <w:pBdr>
        <w:bar w:val="single" w:sz="4" w:color="auto"/>
      </w:pBdr>
      <w:rPr>
        <w:rStyle w:val="PageNumber"/>
      </w:rPr>
    </w:pPr>
  </w:p>
  <w:p w14:paraId="2E4A1E89" w14:textId="77777777" w:rsidR="00DF10F3" w:rsidRDefault="00DF10F3" w:rsidP="00DF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8DF1" w14:textId="77777777" w:rsidR="000D0C9D" w:rsidRDefault="000D0C9D" w:rsidP="00DF10F3">
      <w:r>
        <w:separator/>
      </w:r>
    </w:p>
  </w:footnote>
  <w:footnote w:type="continuationSeparator" w:id="0">
    <w:p w14:paraId="33E88987" w14:textId="77777777" w:rsidR="000D0C9D" w:rsidRDefault="000D0C9D" w:rsidP="00DF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7825292"/>
      <w:docPartObj>
        <w:docPartGallery w:val="Page Numbers (Top of Page)"/>
        <w:docPartUnique/>
      </w:docPartObj>
    </w:sdtPr>
    <w:sdtContent>
      <w:p w14:paraId="453EFC09" w14:textId="6E2B9CC1" w:rsidR="009A1A84" w:rsidRDefault="009A1A84" w:rsidP="00BB26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D5562" w14:textId="77777777" w:rsidR="009A1A84" w:rsidRDefault="009A1A84" w:rsidP="009A1A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1627891667"/>
      <w:docPartObj>
        <w:docPartGallery w:val="Page Numbers (Top of Page)"/>
        <w:docPartUnique/>
      </w:docPartObj>
    </w:sdtPr>
    <w:sdtContent>
      <w:p w14:paraId="28601736" w14:textId="005D0CBA" w:rsidR="009A1A84" w:rsidRPr="009A1A84" w:rsidRDefault="009A1A84" w:rsidP="009A1A8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A1A8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A1A84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A1A8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9A1A84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9A1A84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6B10E4" w14:textId="39F44014" w:rsidR="009A1A84" w:rsidRPr="009A1A84" w:rsidRDefault="009A1A84" w:rsidP="009A1A84">
    <w:pPr>
      <w:pStyle w:val="Header"/>
      <w:ind w:right="360"/>
      <w:jc w:val="right"/>
      <w:rPr>
        <w:rFonts w:ascii="Times New Roman" w:hAnsi="Times New Roman" w:cs="Times New Roman"/>
        <w:sz w:val="20"/>
        <w:szCs w:val="20"/>
      </w:rPr>
    </w:pPr>
    <w:r w:rsidRPr="009A1A84">
      <w:rPr>
        <w:rFonts w:ascii="Times New Roman" w:hAnsi="Times New Roman" w:cs="Times New Roman"/>
        <w:sz w:val="20"/>
        <w:szCs w:val="20"/>
      </w:rPr>
      <w:t>Cara L. Kelly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824"/>
    <w:multiLevelType w:val="hybridMultilevel"/>
    <w:tmpl w:val="DF2411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F9F1669"/>
    <w:multiLevelType w:val="hybridMultilevel"/>
    <w:tmpl w:val="BA421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94E1E8B"/>
    <w:multiLevelType w:val="hybridMultilevel"/>
    <w:tmpl w:val="D37010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35475DF"/>
    <w:multiLevelType w:val="hybridMultilevel"/>
    <w:tmpl w:val="5DAE57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6954170"/>
    <w:multiLevelType w:val="hybridMultilevel"/>
    <w:tmpl w:val="2D28B1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14655265">
    <w:abstractNumId w:val="2"/>
  </w:num>
  <w:num w:numId="2" w16cid:durableId="653876871">
    <w:abstractNumId w:val="1"/>
  </w:num>
  <w:num w:numId="3" w16cid:durableId="272591861">
    <w:abstractNumId w:val="3"/>
  </w:num>
  <w:num w:numId="4" w16cid:durableId="209149043">
    <w:abstractNumId w:val="4"/>
  </w:num>
  <w:num w:numId="5" w16cid:durableId="83414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98"/>
    <w:rsid w:val="00011CB8"/>
    <w:rsid w:val="00024528"/>
    <w:rsid w:val="0003783B"/>
    <w:rsid w:val="00040E56"/>
    <w:rsid w:val="00053AFC"/>
    <w:rsid w:val="0006621B"/>
    <w:rsid w:val="00073D5D"/>
    <w:rsid w:val="00074967"/>
    <w:rsid w:val="0008132A"/>
    <w:rsid w:val="000A0BB5"/>
    <w:rsid w:val="000A639E"/>
    <w:rsid w:val="000A6840"/>
    <w:rsid w:val="000B3402"/>
    <w:rsid w:val="000B5538"/>
    <w:rsid w:val="000C0E46"/>
    <w:rsid w:val="000C2C1D"/>
    <w:rsid w:val="000C5A30"/>
    <w:rsid w:val="000C669A"/>
    <w:rsid w:val="000D013B"/>
    <w:rsid w:val="000D0C9D"/>
    <w:rsid w:val="000F32E7"/>
    <w:rsid w:val="00112A8B"/>
    <w:rsid w:val="00120819"/>
    <w:rsid w:val="00127071"/>
    <w:rsid w:val="00127326"/>
    <w:rsid w:val="00133233"/>
    <w:rsid w:val="00133EC0"/>
    <w:rsid w:val="00136B63"/>
    <w:rsid w:val="00136C93"/>
    <w:rsid w:val="0014580A"/>
    <w:rsid w:val="00167F60"/>
    <w:rsid w:val="00167F9F"/>
    <w:rsid w:val="00187201"/>
    <w:rsid w:val="001A45C8"/>
    <w:rsid w:val="001A6B1A"/>
    <w:rsid w:val="001A7EB5"/>
    <w:rsid w:val="001B2B1E"/>
    <w:rsid w:val="001B3642"/>
    <w:rsid w:val="001B4FEB"/>
    <w:rsid w:val="001E5420"/>
    <w:rsid w:val="001F609B"/>
    <w:rsid w:val="00203390"/>
    <w:rsid w:val="002133DA"/>
    <w:rsid w:val="002252D7"/>
    <w:rsid w:val="00227A1A"/>
    <w:rsid w:val="00227AF2"/>
    <w:rsid w:val="00232937"/>
    <w:rsid w:val="0024469D"/>
    <w:rsid w:val="00272CBC"/>
    <w:rsid w:val="0027545F"/>
    <w:rsid w:val="00281CDE"/>
    <w:rsid w:val="00284597"/>
    <w:rsid w:val="002A302E"/>
    <w:rsid w:val="002B02DC"/>
    <w:rsid w:val="002B1E41"/>
    <w:rsid w:val="002D0735"/>
    <w:rsid w:val="002F75AF"/>
    <w:rsid w:val="002F7FA1"/>
    <w:rsid w:val="003053CC"/>
    <w:rsid w:val="00311F89"/>
    <w:rsid w:val="003206E0"/>
    <w:rsid w:val="00323F94"/>
    <w:rsid w:val="003377CB"/>
    <w:rsid w:val="00342166"/>
    <w:rsid w:val="0035695A"/>
    <w:rsid w:val="0036337A"/>
    <w:rsid w:val="0036779A"/>
    <w:rsid w:val="00371E53"/>
    <w:rsid w:val="00373E57"/>
    <w:rsid w:val="003743FB"/>
    <w:rsid w:val="00376523"/>
    <w:rsid w:val="00392713"/>
    <w:rsid w:val="00392946"/>
    <w:rsid w:val="003A5909"/>
    <w:rsid w:val="003B3909"/>
    <w:rsid w:val="003E2917"/>
    <w:rsid w:val="003F0039"/>
    <w:rsid w:val="00413911"/>
    <w:rsid w:val="004371A3"/>
    <w:rsid w:val="00454BBA"/>
    <w:rsid w:val="0047126F"/>
    <w:rsid w:val="00471D4A"/>
    <w:rsid w:val="004809D3"/>
    <w:rsid w:val="004957AE"/>
    <w:rsid w:val="004A7079"/>
    <w:rsid w:val="004A7401"/>
    <w:rsid w:val="004A7D5C"/>
    <w:rsid w:val="004B4941"/>
    <w:rsid w:val="004B6816"/>
    <w:rsid w:val="004C2DB4"/>
    <w:rsid w:val="004D0E0A"/>
    <w:rsid w:val="004D5726"/>
    <w:rsid w:val="004D7BB5"/>
    <w:rsid w:val="00502BB0"/>
    <w:rsid w:val="00504AB8"/>
    <w:rsid w:val="00507127"/>
    <w:rsid w:val="00525D0C"/>
    <w:rsid w:val="00527A5F"/>
    <w:rsid w:val="00553110"/>
    <w:rsid w:val="00555C0B"/>
    <w:rsid w:val="00555D97"/>
    <w:rsid w:val="00561093"/>
    <w:rsid w:val="005676AA"/>
    <w:rsid w:val="0058069B"/>
    <w:rsid w:val="005845C9"/>
    <w:rsid w:val="005B5A3A"/>
    <w:rsid w:val="005C1483"/>
    <w:rsid w:val="005E4D66"/>
    <w:rsid w:val="005F3CFB"/>
    <w:rsid w:val="005F6A84"/>
    <w:rsid w:val="006365CC"/>
    <w:rsid w:val="00640C7A"/>
    <w:rsid w:val="00663D5A"/>
    <w:rsid w:val="006652E2"/>
    <w:rsid w:val="00685212"/>
    <w:rsid w:val="00692DDD"/>
    <w:rsid w:val="00697E03"/>
    <w:rsid w:val="006A0897"/>
    <w:rsid w:val="006A1D78"/>
    <w:rsid w:val="006A7969"/>
    <w:rsid w:val="006B0480"/>
    <w:rsid w:val="006B3211"/>
    <w:rsid w:val="006B37A4"/>
    <w:rsid w:val="006C5893"/>
    <w:rsid w:val="006E74FC"/>
    <w:rsid w:val="006E7A72"/>
    <w:rsid w:val="006E7C28"/>
    <w:rsid w:val="006F35FB"/>
    <w:rsid w:val="006F6C16"/>
    <w:rsid w:val="0070158E"/>
    <w:rsid w:val="00710210"/>
    <w:rsid w:val="00713867"/>
    <w:rsid w:val="007206A7"/>
    <w:rsid w:val="00721623"/>
    <w:rsid w:val="00725B73"/>
    <w:rsid w:val="00726B57"/>
    <w:rsid w:val="00750DEF"/>
    <w:rsid w:val="00761038"/>
    <w:rsid w:val="00771417"/>
    <w:rsid w:val="00772379"/>
    <w:rsid w:val="007737C5"/>
    <w:rsid w:val="00774A1C"/>
    <w:rsid w:val="007865E3"/>
    <w:rsid w:val="00790210"/>
    <w:rsid w:val="007A0C26"/>
    <w:rsid w:val="007A5682"/>
    <w:rsid w:val="007B0D77"/>
    <w:rsid w:val="007B229E"/>
    <w:rsid w:val="007D5D35"/>
    <w:rsid w:val="007E097A"/>
    <w:rsid w:val="007E4ADB"/>
    <w:rsid w:val="007E5B08"/>
    <w:rsid w:val="007F282F"/>
    <w:rsid w:val="00804386"/>
    <w:rsid w:val="00810F80"/>
    <w:rsid w:val="0081415A"/>
    <w:rsid w:val="0081438E"/>
    <w:rsid w:val="00836F44"/>
    <w:rsid w:val="008465C6"/>
    <w:rsid w:val="008472A0"/>
    <w:rsid w:val="008510BA"/>
    <w:rsid w:val="008523D5"/>
    <w:rsid w:val="00857252"/>
    <w:rsid w:val="0087790E"/>
    <w:rsid w:val="00880103"/>
    <w:rsid w:val="0088182A"/>
    <w:rsid w:val="00883076"/>
    <w:rsid w:val="00883DB5"/>
    <w:rsid w:val="00886FDB"/>
    <w:rsid w:val="00893800"/>
    <w:rsid w:val="00896027"/>
    <w:rsid w:val="00897E15"/>
    <w:rsid w:val="008A413E"/>
    <w:rsid w:val="008B3409"/>
    <w:rsid w:val="008C787B"/>
    <w:rsid w:val="008D0BB4"/>
    <w:rsid w:val="008D12D3"/>
    <w:rsid w:val="008D6BFF"/>
    <w:rsid w:val="008F2A4D"/>
    <w:rsid w:val="008F30B2"/>
    <w:rsid w:val="00903B98"/>
    <w:rsid w:val="009076E1"/>
    <w:rsid w:val="00911206"/>
    <w:rsid w:val="009179C7"/>
    <w:rsid w:val="009202B8"/>
    <w:rsid w:val="00923DC7"/>
    <w:rsid w:val="00925DAF"/>
    <w:rsid w:val="009319C5"/>
    <w:rsid w:val="00932929"/>
    <w:rsid w:val="00936B49"/>
    <w:rsid w:val="0094461B"/>
    <w:rsid w:val="00954AD3"/>
    <w:rsid w:val="009629C3"/>
    <w:rsid w:val="009667E3"/>
    <w:rsid w:val="009726DF"/>
    <w:rsid w:val="009814B0"/>
    <w:rsid w:val="00983B23"/>
    <w:rsid w:val="009A1A84"/>
    <w:rsid w:val="009A6B91"/>
    <w:rsid w:val="009A7EBE"/>
    <w:rsid w:val="009B3057"/>
    <w:rsid w:val="009B3AA3"/>
    <w:rsid w:val="009B4BDA"/>
    <w:rsid w:val="009C780D"/>
    <w:rsid w:val="009E32BD"/>
    <w:rsid w:val="009E5D6E"/>
    <w:rsid w:val="009F22F9"/>
    <w:rsid w:val="009F65B4"/>
    <w:rsid w:val="00A12C9E"/>
    <w:rsid w:val="00A2499D"/>
    <w:rsid w:val="00A25D1E"/>
    <w:rsid w:val="00A3337D"/>
    <w:rsid w:val="00A34F01"/>
    <w:rsid w:val="00A4121B"/>
    <w:rsid w:val="00A47E91"/>
    <w:rsid w:val="00A673FC"/>
    <w:rsid w:val="00A717DE"/>
    <w:rsid w:val="00A734B1"/>
    <w:rsid w:val="00A75E4C"/>
    <w:rsid w:val="00A91598"/>
    <w:rsid w:val="00AA2450"/>
    <w:rsid w:val="00AA24CF"/>
    <w:rsid w:val="00AB730E"/>
    <w:rsid w:val="00AC0904"/>
    <w:rsid w:val="00AD4433"/>
    <w:rsid w:val="00AD6AC1"/>
    <w:rsid w:val="00AD7204"/>
    <w:rsid w:val="00AE3407"/>
    <w:rsid w:val="00B11341"/>
    <w:rsid w:val="00B15298"/>
    <w:rsid w:val="00B17AEC"/>
    <w:rsid w:val="00B2156E"/>
    <w:rsid w:val="00B257C9"/>
    <w:rsid w:val="00B33FDA"/>
    <w:rsid w:val="00B3765F"/>
    <w:rsid w:val="00B50904"/>
    <w:rsid w:val="00B62288"/>
    <w:rsid w:val="00B63878"/>
    <w:rsid w:val="00B8053B"/>
    <w:rsid w:val="00B80BB3"/>
    <w:rsid w:val="00B8367A"/>
    <w:rsid w:val="00B93A68"/>
    <w:rsid w:val="00B9443C"/>
    <w:rsid w:val="00BA35BE"/>
    <w:rsid w:val="00BC6DE1"/>
    <w:rsid w:val="00BD28B1"/>
    <w:rsid w:val="00BE1C45"/>
    <w:rsid w:val="00BE46AA"/>
    <w:rsid w:val="00BF59F4"/>
    <w:rsid w:val="00BF7ECB"/>
    <w:rsid w:val="00C019FD"/>
    <w:rsid w:val="00C25B16"/>
    <w:rsid w:val="00C25FD5"/>
    <w:rsid w:val="00C454D1"/>
    <w:rsid w:val="00C46D3A"/>
    <w:rsid w:val="00C6033D"/>
    <w:rsid w:val="00C632E7"/>
    <w:rsid w:val="00C70913"/>
    <w:rsid w:val="00C7311E"/>
    <w:rsid w:val="00C9117D"/>
    <w:rsid w:val="00C94031"/>
    <w:rsid w:val="00C95A15"/>
    <w:rsid w:val="00C9669B"/>
    <w:rsid w:val="00C978CE"/>
    <w:rsid w:val="00CA4507"/>
    <w:rsid w:val="00CB02A4"/>
    <w:rsid w:val="00CB50F3"/>
    <w:rsid w:val="00CB554A"/>
    <w:rsid w:val="00CD570C"/>
    <w:rsid w:val="00CE7599"/>
    <w:rsid w:val="00D01E9D"/>
    <w:rsid w:val="00D02C4F"/>
    <w:rsid w:val="00D07532"/>
    <w:rsid w:val="00D13C3E"/>
    <w:rsid w:val="00D20A7A"/>
    <w:rsid w:val="00D31452"/>
    <w:rsid w:val="00D31DA3"/>
    <w:rsid w:val="00D321D1"/>
    <w:rsid w:val="00D346B7"/>
    <w:rsid w:val="00D42140"/>
    <w:rsid w:val="00D57847"/>
    <w:rsid w:val="00D62FDC"/>
    <w:rsid w:val="00D64368"/>
    <w:rsid w:val="00D757B6"/>
    <w:rsid w:val="00D7731E"/>
    <w:rsid w:val="00D9149F"/>
    <w:rsid w:val="00D95C65"/>
    <w:rsid w:val="00DB41BE"/>
    <w:rsid w:val="00DC7C42"/>
    <w:rsid w:val="00DE5CF5"/>
    <w:rsid w:val="00DF10F3"/>
    <w:rsid w:val="00DF55CA"/>
    <w:rsid w:val="00E019B4"/>
    <w:rsid w:val="00E01ACD"/>
    <w:rsid w:val="00E26914"/>
    <w:rsid w:val="00E31B56"/>
    <w:rsid w:val="00E32955"/>
    <w:rsid w:val="00E34076"/>
    <w:rsid w:val="00E451DC"/>
    <w:rsid w:val="00E603BC"/>
    <w:rsid w:val="00E74478"/>
    <w:rsid w:val="00E80EA0"/>
    <w:rsid w:val="00E90A6A"/>
    <w:rsid w:val="00EB1710"/>
    <w:rsid w:val="00EB1F9B"/>
    <w:rsid w:val="00EC1057"/>
    <w:rsid w:val="00EC1944"/>
    <w:rsid w:val="00ED24DF"/>
    <w:rsid w:val="00EE7901"/>
    <w:rsid w:val="00EF2286"/>
    <w:rsid w:val="00EF23B4"/>
    <w:rsid w:val="00F2010B"/>
    <w:rsid w:val="00F25D57"/>
    <w:rsid w:val="00F41886"/>
    <w:rsid w:val="00F4339E"/>
    <w:rsid w:val="00F4563C"/>
    <w:rsid w:val="00F53F26"/>
    <w:rsid w:val="00F5471B"/>
    <w:rsid w:val="00F55290"/>
    <w:rsid w:val="00F631AB"/>
    <w:rsid w:val="00F63660"/>
    <w:rsid w:val="00F67E13"/>
    <w:rsid w:val="00F73BBB"/>
    <w:rsid w:val="00F83AD0"/>
    <w:rsid w:val="00F84733"/>
    <w:rsid w:val="00FB118D"/>
    <w:rsid w:val="00FB29DB"/>
    <w:rsid w:val="00FB3EE1"/>
    <w:rsid w:val="00FC202B"/>
    <w:rsid w:val="00FD6297"/>
    <w:rsid w:val="00FE0373"/>
    <w:rsid w:val="00FE5581"/>
    <w:rsid w:val="00FE787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7E46A"/>
  <w15:chartTrackingRefBased/>
  <w15:docId w15:val="{32FC913D-ACA2-BA4C-924D-AF4FB43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1598"/>
    <w:rPr>
      <w:i/>
      <w:iCs/>
    </w:rPr>
  </w:style>
  <w:style w:type="paragraph" w:styleId="NormalWeb">
    <w:name w:val="Normal (Web)"/>
    <w:basedOn w:val="Normal"/>
    <w:uiPriority w:val="99"/>
    <w:unhideWhenUsed/>
    <w:rsid w:val="00A915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1598"/>
    <w:rPr>
      <w:b/>
      <w:bCs/>
    </w:rPr>
  </w:style>
  <w:style w:type="character" w:customStyle="1" w:styleId="apple-converted-space">
    <w:name w:val="apple-converted-space"/>
    <w:basedOn w:val="DefaultParagraphFont"/>
    <w:rsid w:val="00A91598"/>
  </w:style>
  <w:style w:type="paragraph" w:styleId="NoSpacing">
    <w:name w:val="No Spacing"/>
    <w:uiPriority w:val="1"/>
    <w:qFormat/>
    <w:rsid w:val="007E097A"/>
    <w:pPr>
      <w:spacing w:before="100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0F3"/>
  </w:style>
  <w:style w:type="paragraph" w:styleId="Footer">
    <w:name w:val="footer"/>
    <w:basedOn w:val="Normal"/>
    <w:link w:val="FooterChar"/>
    <w:uiPriority w:val="99"/>
    <w:unhideWhenUsed/>
    <w:rsid w:val="00DF1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F3"/>
  </w:style>
  <w:style w:type="character" w:styleId="PageNumber">
    <w:name w:val="page number"/>
    <w:basedOn w:val="DefaultParagraphFont"/>
    <w:uiPriority w:val="99"/>
    <w:semiHidden/>
    <w:unhideWhenUsed/>
    <w:rsid w:val="00DF10F3"/>
  </w:style>
  <w:style w:type="character" w:styleId="Hyperlink">
    <w:name w:val="Hyperlink"/>
    <w:basedOn w:val="DefaultParagraphFont"/>
    <w:uiPriority w:val="99"/>
    <w:unhideWhenUsed/>
    <w:rsid w:val="00D13C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C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04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fs.udel.edu/grad-student/cara-kelly/" TargetMode="External"/><Relationship Id="rId13" Type="http://schemas.openxmlformats.org/officeDocument/2006/relationships/hyperlink" Target="https://doi.org/10.1016/j.childyouth.2020.10567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clkelly@udel.edu" TargetMode="External"/><Relationship Id="rId12" Type="http://schemas.openxmlformats.org/officeDocument/2006/relationships/hyperlink" Target="https://doi.org/10.1016/j.childyouth.2021.106206" TargetMode="External"/><Relationship Id="rId17" Type="http://schemas.openxmlformats.org/officeDocument/2006/relationships/hyperlink" Target="https://americorps.gov/sites/default/files/evidenceexchange/WINGS_FinalReport_updated_May2019_508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eec.udel.edu/wp-content/uploads/2021/11/Research-Snapshots-Demographic-Trends-on-Access-to-PD-during-the-COVID-19-pandemic-11-21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296/jei.v8i1.19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77/07342829188195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07/s10643-022-01425-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1WSYF8EAAAAJ&amp;hl=en&amp;oi=ao" TargetMode="External"/><Relationship Id="rId14" Type="http://schemas.openxmlformats.org/officeDocument/2006/relationships/hyperlink" Target="https://doi.org/10.1002/pits.222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kelly</dc:creator>
  <cp:keywords/>
  <dc:description/>
  <cp:lastModifiedBy>Kelly, Cara</cp:lastModifiedBy>
  <cp:revision>20</cp:revision>
  <dcterms:created xsi:type="dcterms:W3CDTF">2023-07-10T18:52:00Z</dcterms:created>
  <dcterms:modified xsi:type="dcterms:W3CDTF">2023-09-19T18:54:00Z</dcterms:modified>
</cp:coreProperties>
</file>